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E25ECD" w:rsidRPr="00E25ECD" w:rsidTr="00D833CA">
        <w:tc>
          <w:tcPr>
            <w:tcW w:w="1351" w:type="dxa"/>
            <w:vMerge w:val="restart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  <w:r w:rsidRPr="00E25ECD">
              <w:rPr>
                <w:rFonts w:ascii="Calibri" w:eastAsia="Calibri" w:hAnsi="Calibri" w:cs="Times New Roman"/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31D12DF2" wp14:editId="40DC5A81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570865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lang w:val="en-US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E25ECD" w:rsidRPr="00E25ECD" w:rsidTr="00D833CA">
        <w:trPr>
          <w:trHeight w:val="271"/>
        </w:trPr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997" w:type="dxa"/>
            <w:gridSpan w:val="3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</w:tr>
      <w:tr w:rsidR="00E25ECD" w:rsidRPr="00E25ECD" w:rsidTr="00D833CA"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7" w:type="dxa"/>
          </w:tcPr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ул. „Стефан Стамболов“1, 2760 Разлог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телефон: 0747 80 095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kmet@razlog.bg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Str.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,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, Bulgaria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Phone: +359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747 80 095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 kmet@razlog.bg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noProof/>
                <w:lang w:eastAsia="bg-BG"/>
              </w:rPr>
              <w:drawing>
                <wp:inline distT="0" distB="0" distL="0" distR="0" wp14:anchorId="12640CFA" wp14:editId="235292A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ECD" w:rsidRPr="00E25ECD" w:rsidRDefault="00E25ECD" w:rsidP="00E25ECD">
      <w:pPr>
        <w:spacing w:after="160" w:line="259" w:lineRule="auto"/>
        <w:rPr>
          <w:rFonts w:ascii="Calibri" w:eastAsia="Calibri" w:hAnsi="Calibri" w:cs="Times New Roman"/>
        </w:rPr>
      </w:pPr>
    </w:p>
    <w:p w:rsidR="00E25ECD" w:rsidRPr="00E25ECD" w:rsidRDefault="00E25ECD" w:rsidP="00E25ECD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.№...............                                   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</w:rPr>
        <w:t>ДО</w:t>
      </w:r>
    </w:p>
    <w:p w:rsidR="00BF5C67" w:rsidRPr="00E25ECD" w:rsidRDefault="00985943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B07EF0" w:rsidRPr="00E25ECD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E25ECD" w:rsidRDefault="00BF5C67" w:rsidP="009250BC">
      <w:pPr>
        <w:keepNext/>
        <w:spacing w:after="0" w:line="240" w:lineRule="auto"/>
        <w:ind w:right="-35"/>
        <w:outlineLvl w:val="3"/>
        <w:rPr>
          <w:rFonts w:ascii="Tahoma" w:eastAsia="Times New Roman" w:hAnsi="Tahoma" w:cs="Tahoma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/>
          <w:bCs/>
        </w:rPr>
        <w:t>ОБЩИНСКИ СЪВЕТ- РАЗЛОГ</w:t>
      </w:r>
    </w:p>
    <w:p w:rsid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</w:p>
    <w:p w:rsidR="00E25ECD" w:rsidRDefault="00E25ECD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ДОКЛАД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imes New Roman" w:eastAsia="Times New Roman" w:hAnsi="Times New Roman" w:cs="Times New Roman"/>
          <w:lang w:val="en-GB"/>
        </w:rPr>
      </w:pPr>
    </w:p>
    <w:p w:rsidR="00CD32BE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</w:rPr>
        <w:t>инж.</w:t>
      </w:r>
      <w:r w:rsidR="00B07EF0" w:rsidRPr="00E25ECD">
        <w:rPr>
          <w:rFonts w:ascii="Tahoma" w:eastAsia="Times New Roman" w:hAnsi="Tahoma" w:cs="Tahoma"/>
        </w:rPr>
        <w:t>Красимир</w:t>
      </w:r>
      <w:proofErr w:type="spellEnd"/>
      <w:r w:rsidR="00B07EF0" w:rsidRPr="00E25ECD">
        <w:rPr>
          <w:rFonts w:ascii="Tahoma" w:eastAsia="Times New Roman" w:hAnsi="Tahoma" w:cs="Tahoma"/>
        </w:rPr>
        <w:t xml:space="preserve"> Иванов Герчев</w:t>
      </w:r>
      <w:r w:rsidR="00CD32BE" w:rsidRPr="00E25ECD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E25ECD">
        <w:rPr>
          <w:rFonts w:ascii="Tahoma" w:eastAsia="Times New Roman" w:hAnsi="Tahoma" w:cs="Tahoma"/>
        </w:rPr>
        <w:t xml:space="preserve"> </w:t>
      </w:r>
    </w:p>
    <w:p w:rsidR="00BF5C67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ahoma" w:eastAsia="Times New Roman" w:hAnsi="Tahoma" w:cs="Tahoma"/>
          <w:color w:val="000000"/>
          <w:u w:val="single"/>
          <w:lang w:val="en-GB"/>
        </w:rPr>
      </w:pP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E25ECD">
        <w:rPr>
          <w:rFonts w:ascii="Tahoma" w:eastAsia="Times New Roman" w:hAnsi="Tahoma" w:cs="Tahoma"/>
          <w:color w:val="000000"/>
        </w:rPr>
        <w:t>я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E25ECD" w:rsidRDefault="00BF5C67" w:rsidP="009250BC">
      <w:pPr>
        <w:spacing w:after="0" w:line="288" w:lineRule="auto"/>
        <w:ind w:right="-35"/>
        <w:rPr>
          <w:rFonts w:ascii="Tahoma" w:eastAsia="Times New Roman" w:hAnsi="Tahoma" w:cs="Tahoma"/>
          <w:b/>
          <w:bCs/>
          <w:lang w:val="en-GB"/>
        </w:rPr>
      </w:pPr>
      <w:r w:rsidRPr="00E25ECD">
        <w:rPr>
          <w:rFonts w:ascii="Tahoma" w:eastAsia="Times New Roman" w:hAnsi="Tahoma" w:cs="Tahoma"/>
          <w:b/>
          <w:bCs/>
        </w:rPr>
        <w:t xml:space="preserve">    </w:t>
      </w:r>
      <w:r w:rsidRPr="00E25ECD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E25ECD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E25ECD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D93146">
        <w:rPr>
          <w:rFonts w:ascii="Tahoma" w:eastAsia="Times New Roman" w:hAnsi="Tahoma" w:cs="Tahoma"/>
          <w:bCs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522ED2">
        <w:rPr>
          <w:rFonts w:ascii="Tahoma" w:eastAsia="Times New Roman" w:hAnsi="Tahoma" w:cs="Tahoma"/>
          <w:bCs/>
        </w:rPr>
        <w:t>5</w:t>
      </w:r>
      <w:r w:rsidR="00D93146">
        <w:rPr>
          <w:rFonts w:ascii="Tahoma" w:eastAsia="Times New Roman" w:hAnsi="Tahoma" w:cs="Tahoma"/>
          <w:bCs/>
          <w:lang w:val="en-US"/>
        </w:rPr>
        <w:t>5</w:t>
      </w:r>
      <w:r w:rsidR="009E64DF">
        <w:rPr>
          <w:rFonts w:ascii="Tahoma" w:eastAsia="Times New Roman" w:hAnsi="Tahoma" w:cs="Tahoma"/>
          <w:bCs/>
        </w:rPr>
        <w:t>4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522ED2">
        <w:rPr>
          <w:rFonts w:ascii="Tahoma" w:eastAsia="Times New Roman" w:hAnsi="Tahoma" w:cs="Tahoma"/>
          <w:bCs/>
        </w:rPr>
        <w:t>0</w:t>
      </w:r>
      <w:r w:rsidR="0000296D">
        <w:rPr>
          <w:rFonts w:ascii="Tahoma" w:eastAsia="Times New Roman" w:hAnsi="Tahoma" w:cs="Tahoma"/>
          <w:bCs/>
          <w:lang w:val="en-US"/>
        </w:rPr>
        <w:t>3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D93146">
        <w:rPr>
          <w:rFonts w:ascii="Tahoma" w:eastAsia="Times New Roman" w:hAnsi="Tahoma" w:cs="Tahoma"/>
          <w:bCs/>
          <w:lang w:val="en-US"/>
        </w:rPr>
        <w:t>12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76389C" w:rsidRPr="00E25ECD">
        <w:rPr>
          <w:rFonts w:ascii="Tahoma" w:eastAsia="Times New Roman" w:hAnsi="Tahoma" w:cs="Tahoma"/>
          <w:bCs/>
        </w:rPr>
        <w:t>202</w:t>
      </w:r>
      <w:r w:rsidR="00522ED2">
        <w:rPr>
          <w:rFonts w:ascii="Tahoma" w:eastAsia="Times New Roman" w:hAnsi="Tahoma" w:cs="Tahoma"/>
          <w:bCs/>
        </w:rPr>
        <w:t>5</w:t>
      </w:r>
      <w:r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B0E09" w:rsidRPr="00E25ECD">
        <w:rPr>
          <w:rFonts w:ascii="Tahoma" w:eastAsia="Times New Roman" w:hAnsi="Tahoma" w:cs="Tahoma"/>
          <w:bCs/>
        </w:rPr>
        <w:t xml:space="preserve"> </w:t>
      </w:r>
      <w:r w:rsidR="0000296D">
        <w:rPr>
          <w:rFonts w:ascii="Tahoma" w:eastAsia="Times New Roman" w:hAnsi="Tahoma" w:cs="Tahoma"/>
          <w:bCs/>
        </w:rPr>
        <w:t xml:space="preserve">Александра </w:t>
      </w:r>
      <w:proofErr w:type="spellStart"/>
      <w:r w:rsidR="0000296D">
        <w:rPr>
          <w:rFonts w:ascii="Tahoma" w:eastAsia="Times New Roman" w:hAnsi="Tahoma" w:cs="Tahoma"/>
          <w:bCs/>
        </w:rPr>
        <w:t>Скабрина</w:t>
      </w:r>
      <w:proofErr w:type="spellEnd"/>
      <w:r w:rsidR="009B0E09" w:rsidRPr="00E25ECD">
        <w:rPr>
          <w:rFonts w:ascii="Tahoma" w:eastAsia="Times New Roman" w:hAnsi="Tahoma" w:cs="Tahoma"/>
          <w:bCs/>
        </w:rPr>
        <w:t>,</w:t>
      </w:r>
      <w:r w:rsidR="000A46E6" w:rsidRPr="00E25ECD">
        <w:rPr>
          <w:rFonts w:ascii="Tahoma" w:eastAsia="Times New Roman" w:hAnsi="Tahoma" w:cs="Tahoma"/>
          <w:bCs/>
        </w:rPr>
        <w:t xml:space="preserve"> бивш жител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E25ECD">
        <w:rPr>
          <w:rFonts w:ascii="Tahoma" w:eastAsia="Times New Roman" w:hAnsi="Tahoma" w:cs="Tahoma"/>
          <w:bCs/>
        </w:rPr>
        <w:t>на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E25ECD">
        <w:rPr>
          <w:rFonts w:ascii="Tahoma" w:eastAsia="Times New Roman" w:hAnsi="Tahoma" w:cs="Tahoma"/>
          <w:bCs/>
        </w:rPr>
        <w:t>с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120A8B" w:rsidRPr="00E25ECD">
        <w:rPr>
          <w:rFonts w:ascii="Tahoma" w:eastAsia="Times New Roman" w:hAnsi="Tahoma" w:cs="Tahoma"/>
          <w:bCs/>
        </w:rPr>
        <w:t>Баня</w:t>
      </w:r>
      <w:r w:rsidR="00221400" w:rsidRPr="00E25ECD">
        <w:rPr>
          <w:rFonts w:ascii="Tahoma" w:eastAsia="Times New Roman" w:hAnsi="Tahoma" w:cs="Tahoma"/>
          <w:bCs/>
        </w:rPr>
        <w:t>, общ.</w:t>
      </w:r>
      <w:r w:rsidR="00120A8B" w:rsidRPr="00E25ECD">
        <w:rPr>
          <w:rFonts w:ascii="Tahoma" w:eastAsia="Times New Roman" w:hAnsi="Tahoma" w:cs="Tahoma"/>
          <w:bCs/>
        </w:rPr>
        <w:t>Разлог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D93146">
        <w:rPr>
          <w:rFonts w:ascii="Tahoma" w:eastAsia="Times New Roman" w:hAnsi="Tahoma" w:cs="Tahoma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№</w:t>
      </w:r>
      <w:r w:rsidR="0000296D">
        <w:rPr>
          <w:rFonts w:ascii="Tahoma" w:eastAsia="Times New Roman" w:hAnsi="Tahoma" w:cs="Tahoma"/>
        </w:rPr>
        <w:t>31307</w:t>
      </w:r>
      <w:r w:rsidRPr="00E25ECD">
        <w:rPr>
          <w:rFonts w:ascii="Tahoma" w:eastAsia="Times New Roman" w:hAnsi="Tahoma" w:cs="Tahoma"/>
          <w:lang w:val="en-GB"/>
        </w:rPr>
        <w:t>/</w:t>
      </w:r>
      <w:r w:rsidR="0000296D">
        <w:rPr>
          <w:rFonts w:ascii="Tahoma" w:eastAsia="Times New Roman" w:hAnsi="Tahoma" w:cs="Tahoma"/>
        </w:rPr>
        <w:t>31</w:t>
      </w:r>
      <w:r w:rsidRPr="00E25ECD">
        <w:rPr>
          <w:rFonts w:ascii="Tahoma" w:eastAsia="Times New Roman" w:hAnsi="Tahoma" w:cs="Tahoma"/>
          <w:lang w:val="en-GB"/>
        </w:rPr>
        <w:t>.</w:t>
      </w:r>
      <w:r w:rsidR="00D93146">
        <w:rPr>
          <w:rFonts w:ascii="Tahoma" w:eastAsia="Times New Roman" w:hAnsi="Tahoma" w:cs="Tahoma"/>
        </w:rPr>
        <w:t>0</w:t>
      </w:r>
      <w:r w:rsidR="0000296D">
        <w:rPr>
          <w:rFonts w:ascii="Tahoma" w:eastAsia="Times New Roman" w:hAnsi="Tahoma" w:cs="Tahoma"/>
        </w:rPr>
        <w:t>8</w:t>
      </w:r>
      <w:r w:rsidRPr="00E25ECD">
        <w:rPr>
          <w:rFonts w:ascii="Tahoma" w:eastAsia="Times New Roman" w:hAnsi="Tahoma" w:cs="Tahoma"/>
          <w:lang w:val="en-GB"/>
        </w:rPr>
        <w:t>.</w:t>
      </w:r>
      <w:r w:rsidR="0000296D">
        <w:rPr>
          <w:rFonts w:ascii="Tahoma" w:eastAsia="Times New Roman" w:hAnsi="Tahoma" w:cs="Tahoma"/>
        </w:rPr>
        <w:t>2007</w:t>
      </w:r>
      <w:r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="005F5BD5" w:rsidRPr="00E25ECD">
        <w:rPr>
          <w:rFonts w:ascii="Tahoma" w:eastAsia="Times New Roman" w:hAnsi="Tahoma" w:cs="Tahoma"/>
        </w:rPr>
        <w:t>възстановяване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:</w:t>
      </w:r>
      <w:proofErr w:type="gramEnd"/>
    </w:p>
    <w:p w:rsidR="008B1F1E" w:rsidRDefault="00304D5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  <w:b/>
          <w:lang w:val="en-US"/>
        </w:rPr>
        <w:t>1</w:t>
      </w:r>
      <w:r w:rsidRPr="00E25ECD">
        <w:rPr>
          <w:rFonts w:ascii="Tahoma" w:eastAsia="Times New Roman" w:hAnsi="Tahoma" w:cs="Tahoma"/>
        </w:rPr>
        <w:t>.</w:t>
      </w:r>
      <w:r w:rsidR="00CC21D8" w:rsidRPr="00E25ECD">
        <w:rPr>
          <w:rFonts w:ascii="Tahoma" w:eastAsia="Times New Roman" w:hAnsi="Tahoma" w:cs="Tahoma"/>
        </w:rPr>
        <w:t>НИВА</w:t>
      </w:r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00296D">
        <w:rPr>
          <w:rFonts w:ascii="Tahoma" w:eastAsia="Times New Roman" w:hAnsi="Tahoma" w:cs="Tahoma"/>
        </w:rPr>
        <w:t>2</w:t>
      </w:r>
      <w:r w:rsidR="002C1EDA" w:rsidRPr="00E25ECD">
        <w:rPr>
          <w:rFonts w:ascii="Tahoma" w:eastAsia="Times New Roman" w:hAnsi="Tahoma" w:cs="Tahoma"/>
          <w:lang w:val="en-GB"/>
        </w:rPr>
        <w:t>.</w:t>
      </w:r>
      <w:r w:rsidR="0000296D">
        <w:rPr>
          <w:rFonts w:ascii="Tahoma" w:eastAsia="Times New Roman" w:hAnsi="Tahoma" w:cs="Tahoma"/>
        </w:rPr>
        <w:t>0</w:t>
      </w:r>
      <w:r w:rsidR="00D93146">
        <w:rPr>
          <w:rFonts w:ascii="Tahoma" w:eastAsia="Times New Roman" w:hAnsi="Tahoma" w:cs="Tahoma"/>
        </w:rPr>
        <w:t>00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дка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>, в м. „</w:t>
      </w:r>
      <w:r w:rsidR="0000296D">
        <w:rPr>
          <w:rFonts w:ascii="Tahoma" w:eastAsia="Times New Roman" w:hAnsi="Tahoma" w:cs="Tahoma"/>
        </w:rPr>
        <w:t>Свети Арангел</w:t>
      </w:r>
      <w:r w:rsidR="002C1EDA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9825E5" w:rsidRPr="00E25ECD">
        <w:rPr>
          <w:rFonts w:ascii="Tahoma" w:eastAsia="Times New Roman" w:hAnsi="Tahoma" w:cs="Tahoma"/>
        </w:rPr>
        <w:t>с</w:t>
      </w:r>
      <w:r w:rsidR="002C1EDA" w:rsidRPr="00E25ECD">
        <w:rPr>
          <w:rFonts w:ascii="Tahoma" w:eastAsia="Times New Roman" w:hAnsi="Tahoma" w:cs="Tahoma"/>
        </w:rPr>
        <w:t>.</w:t>
      </w:r>
      <w:r w:rsidR="00B75F9D" w:rsidRPr="00E25ECD">
        <w:rPr>
          <w:rFonts w:ascii="Tahoma" w:eastAsia="Times New Roman" w:hAnsi="Tahoma" w:cs="Tahoma"/>
        </w:rPr>
        <w:t>Баня</w:t>
      </w:r>
      <w:r w:rsidR="00DE63A2" w:rsidRPr="00E25ECD">
        <w:rPr>
          <w:rFonts w:ascii="Tahoma" w:eastAsia="Times New Roman" w:hAnsi="Tahoma" w:cs="Tahoma"/>
        </w:rPr>
        <w:t>, общ.Разлог.</w:t>
      </w:r>
      <w:r w:rsidR="005A3622" w:rsidRPr="00E25ECD">
        <w:rPr>
          <w:rFonts w:ascii="Tahoma" w:eastAsia="Times New Roman" w:hAnsi="Tahoma" w:cs="Tahoma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П</w:t>
      </w:r>
      <w:r w:rsidR="002C1EDA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2C1EDA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00296D">
        <w:rPr>
          <w:rFonts w:ascii="Tahoma" w:eastAsia="Times New Roman" w:hAnsi="Tahoma" w:cs="Tahoma"/>
          <w:bCs/>
        </w:rPr>
        <w:t xml:space="preserve"> - проект</w:t>
      </w:r>
      <w:r w:rsidR="004F1958">
        <w:rPr>
          <w:rFonts w:ascii="Tahoma" w:eastAsia="Times New Roman" w:hAnsi="Tahoma" w:cs="Tahoma"/>
          <w:bCs/>
        </w:rPr>
        <w:t xml:space="preserve"> </w:t>
      </w:r>
      <w:r w:rsidR="002C1EDA" w:rsidRPr="00E25ECD">
        <w:rPr>
          <w:rFonts w:ascii="Tahoma" w:eastAsia="Times New Roman" w:hAnsi="Tahoma" w:cs="Tahoma"/>
          <w:bCs/>
        </w:rPr>
        <w:t>№</w:t>
      </w:r>
      <w:r w:rsidR="00F361E6" w:rsidRPr="00E25ECD">
        <w:rPr>
          <w:rFonts w:ascii="Tahoma" w:eastAsia="Times New Roman" w:hAnsi="Tahoma" w:cs="Tahoma"/>
          <w:bCs/>
        </w:rPr>
        <w:t>15-</w:t>
      </w:r>
      <w:r w:rsidR="006E7725">
        <w:rPr>
          <w:rFonts w:ascii="Tahoma" w:eastAsia="Times New Roman" w:hAnsi="Tahoma" w:cs="Tahoma"/>
          <w:bCs/>
        </w:rPr>
        <w:t>31</w:t>
      </w:r>
      <w:r w:rsidR="0000296D">
        <w:rPr>
          <w:rFonts w:ascii="Tahoma" w:eastAsia="Times New Roman" w:hAnsi="Tahoma" w:cs="Tahoma"/>
          <w:bCs/>
        </w:rPr>
        <w:t>81388</w:t>
      </w:r>
      <w:r w:rsidR="002C1EDA" w:rsidRPr="00E25ECD">
        <w:rPr>
          <w:rFonts w:ascii="Tahoma" w:eastAsia="Times New Roman" w:hAnsi="Tahoma" w:cs="Tahoma"/>
          <w:bCs/>
        </w:rPr>
        <w:t xml:space="preserve"> от </w:t>
      </w:r>
      <w:r w:rsidR="0000296D">
        <w:rPr>
          <w:rFonts w:ascii="Tahoma" w:eastAsia="Times New Roman" w:hAnsi="Tahoma" w:cs="Tahoma"/>
          <w:bCs/>
        </w:rPr>
        <w:t>01</w:t>
      </w:r>
      <w:r w:rsidR="002C1EDA" w:rsidRPr="00E25ECD">
        <w:rPr>
          <w:rFonts w:ascii="Tahoma" w:eastAsia="Times New Roman" w:hAnsi="Tahoma" w:cs="Tahoma"/>
          <w:bCs/>
        </w:rPr>
        <w:t>.</w:t>
      </w:r>
      <w:r w:rsidR="006E7725">
        <w:rPr>
          <w:rFonts w:ascii="Tahoma" w:eastAsia="Times New Roman" w:hAnsi="Tahoma" w:cs="Tahoma"/>
          <w:bCs/>
        </w:rPr>
        <w:t>1</w:t>
      </w:r>
      <w:r w:rsidR="0000296D">
        <w:rPr>
          <w:rFonts w:ascii="Tahoma" w:eastAsia="Times New Roman" w:hAnsi="Tahoma" w:cs="Tahoma"/>
          <w:bCs/>
        </w:rPr>
        <w:t>2</w:t>
      </w:r>
      <w:r w:rsidR="002C1EDA" w:rsidRPr="00E25ECD">
        <w:rPr>
          <w:rFonts w:ascii="Tahoma" w:eastAsia="Times New Roman" w:hAnsi="Tahoma" w:cs="Tahoma"/>
          <w:bCs/>
        </w:rPr>
        <w:t>.20</w:t>
      </w:r>
      <w:r w:rsidR="002931D1" w:rsidRPr="00E25ECD">
        <w:rPr>
          <w:rFonts w:ascii="Tahoma" w:eastAsia="Times New Roman" w:hAnsi="Tahoma" w:cs="Tahoma"/>
          <w:bCs/>
        </w:rPr>
        <w:t>2</w:t>
      </w:r>
      <w:r w:rsidR="004F1958">
        <w:rPr>
          <w:rFonts w:ascii="Tahoma" w:eastAsia="Times New Roman" w:hAnsi="Tahoma" w:cs="Tahoma"/>
          <w:bCs/>
        </w:rPr>
        <w:t>5</w:t>
      </w:r>
      <w:r w:rsidR="002C1EDA" w:rsidRPr="00E25ECD">
        <w:rPr>
          <w:rFonts w:ascii="Tahoma" w:eastAsia="Times New Roman" w:hAnsi="Tahoma" w:cs="Tahoma"/>
          <w:bCs/>
        </w:rPr>
        <w:t>г. на</w:t>
      </w:r>
      <w:r w:rsidR="00DB3CD0" w:rsidRPr="00E25ECD">
        <w:rPr>
          <w:rFonts w:ascii="Tahoma" w:eastAsia="Times New Roman" w:hAnsi="Tahoma" w:cs="Tahoma"/>
          <w:bCs/>
        </w:rPr>
        <w:t xml:space="preserve"> </w:t>
      </w:r>
      <w:r w:rsidR="0000296D">
        <w:rPr>
          <w:rFonts w:ascii="Tahoma" w:eastAsia="Times New Roman" w:hAnsi="Tahoma" w:cs="Tahoma"/>
          <w:bCs/>
        </w:rPr>
        <w:t>проектен</w:t>
      </w:r>
      <w:r w:rsidR="002C1EDA" w:rsidRPr="00E25ECD">
        <w:rPr>
          <w:rFonts w:ascii="Tahoma" w:eastAsia="Times New Roman" w:hAnsi="Tahoma" w:cs="Tahoma"/>
          <w:bCs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имот</w:t>
      </w:r>
      <w:r w:rsidR="002C1EDA" w:rsidRPr="00E25ECD">
        <w:rPr>
          <w:rFonts w:ascii="Tahoma" w:eastAsia="Times New Roman" w:hAnsi="Tahoma" w:cs="Tahoma"/>
          <w:bCs/>
        </w:rPr>
        <w:t xml:space="preserve"> с идентификатор </w:t>
      </w:r>
      <w:r w:rsidR="00B75F9D" w:rsidRPr="00E25ECD">
        <w:rPr>
          <w:rFonts w:ascii="Tahoma" w:eastAsia="Times New Roman" w:hAnsi="Tahoma" w:cs="Tahoma"/>
          <w:bCs/>
        </w:rPr>
        <w:t>02693</w:t>
      </w:r>
      <w:r w:rsidR="002C1EDA" w:rsidRPr="00E25ECD">
        <w:rPr>
          <w:rFonts w:ascii="Tahoma" w:eastAsia="Times New Roman" w:hAnsi="Tahoma" w:cs="Tahoma"/>
          <w:bCs/>
        </w:rPr>
        <w:t>.</w:t>
      </w:r>
      <w:r w:rsidR="0000296D">
        <w:rPr>
          <w:rFonts w:ascii="Tahoma" w:eastAsia="Times New Roman" w:hAnsi="Tahoma" w:cs="Tahoma"/>
          <w:bCs/>
        </w:rPr>
        <w:t>259</w:t>
      </w:r>
      <w:r w:rsidR="00B87580" w:rsidRPr="00E25ECD">
        <w:rPr>
          <w:rFonts w:ascii="Tahoma" w:eastAsia="Times New Roman" w:hAnsi="Tahoma" w:cs="Tahoma"/>
          <w:bCs/>
        </w:rPr>
        <w:t>.</w:t>
      </w:r>
      <w:r w:rsidR="0000296D">
        <w:rPr>
          <w:rFonts w:ascii="Tahoma" w:eastAsia="Times New Roman" w:hAnsi="Tahoma" w:cs="Tahoma"/>
          <w:bCs/>
        </w:rPr>
        <w:t>11</w:t>
      </w:r>
      <w:r w:rsidR="002C1EDA" w:rsidRPr="00E25ECD">
        <w:rPr>
          <w:rFonts w:ascii="Tahoma" w:eastAsia="Times New Roman" w:hAnsi="Tahoma" w:cs="Tahoma"/>
          <w:bCs/>
          <w:lang w:val="en-GB"/>
        </w:rPr>
        <w:t>, с</w:t>
      </w:r>
      <w:r w:rsidR="001A1794" w:rsidRPr="00E25ECD">
        <w:rPr>
          <w:rFonts w:ascii="Tahoma" w:eastAsia="Times New Roman" w:hAnsi="Tahoma" w:cs="Tahoma"/>
          <w:bCs/>
        </w:rPr>
        <w:t xml:space="preserve"> </w:t>
      </w:r>
      <w:r w:rsidR="0000296D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0296D">
        <w:rPr>
          <w:rFonts w:ascii="Tahoma" w:eastAsia="Times New Roman" w:hAnsi="Tahoma" w:cs="Tahoma"/>
          <w:bCs/>
        </w:rPr>
        <w:t>3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00296D">
        <w:rPr>
          <w:rFonts w:ascii="Tahoma" w:eastAsia="Times New Roman" w:hAnsi="Tahoma" w:cs="Tahoma"/>
          <w:bCs/>
        </w:rPr>
        <w:t>958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92504C" w:rsidRPr="00E25ECD">
        <w:rPr>
          <w:rFonts w:ascii="Tahoma" w:eastAsia="Times New Roman" w:hAnsi="Tahoma" w:cs="Tahoma"/>
          <w:bCs/>
        </w:rPr>
        <w:t>,</w:t>
      </w:r>
      <w:r w:rsidR="009E30B2" w:rsidRPr="00E25ECD">
        <w:rPr>
          <w:rFonts w:ascii="Tahoma" w:eastAsia="Times New Roman" w:hAnsi="Tahoma" w:cs="Tahoma"/>
          <w:bCs/>
        </w:rPr>
        <w:t xml:space="preserve"> имот</w:t>
      </w:r>
      <w:r w:rsidR="0092504C" w:rsidRPr="00E25ECD">
        <w:rPr>
          <w:rFonts w:ascii="Tahoma" w:eastAsia="Times New Roman" w:hAnsi="Tahoma" w:cs="Tahoma"/>
          <w:bCs/>
        </w:rPr>
        <w:t>ът е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образуван</w:t>
      </w:r>
      <w:r w:rsidR="006E7725">
        <w:rPr>
          <w:rFonts w:ascii="Tahoma" w:eastAsia="Times New Roman" w:hAnsi="Tahoma" w:cs="Tahoma"/>
          <w:bCs/>
        </w:rPr>
        <w:t xml:space="preserve"> от част от</w:t>
      </w:r>
      <w:r w:rsidR="001A1794" w:rsidRPr="00E25ECD">
        <w:rPr>
          <w:rFonts w:ascii="Tahoma" w:eastAsia="Times New Roman" w:hAnsi="Tahoma" w:cs="Tahoma"/>
          <w:bCs/>
        </w:rPr>
        <w:t xml:space="preserve"> </w:t>
      </w:r>
      <w:r w:rsidR="009E30B2" w:rsidRPr="00E25ECD">
        <w:rPr>
          <w:rFonts w:ascii="Tahoma" w:eastAsia="Times New Roman" w:hAnsi="Tahoma" w:cs="Tahoma"/>
          <w:bCs/>
        </w:rPr>
        <w:t>ПИ с идентификат</w:t>
      </w:r>
      <w:r w:rsidR="00B87580" w:rsidRPr="00E25ECD">
        <w:rPr>
          <w:rFonts w:ascii="Tahoma" w:eastAsia="Times New Roman" w:hAnsi="Tahoma" w:cs="Tahoma"/>
          <w:bCs/>
        </w:rPr>
        <w:t xml:space="preserve">ор </w:t>
      </w:r>
      <w:r w:rsidR="0031044E" w:rsidRPr="00E25ECD">
        <w:rPr>
          <w:rFonts w:ascii="Tahoma" w:eastAsia="Times New Roman" w:hAnsi="Tahoma" w:cs="Tahoma"/>
          <w:bCs/>
        </w:rPr>
        <w:t>02693</w:t>
      </w:r>
      <w:r w:rsidR="00B87580" w:rsidRPr="00E25ECD">
        <w:rPr>
          <w:rFonts w:ascii="Tahoma" w:eastAsia="Times New Roman" w:hAnsi="Tahoma" w:cs="Tahoma"/>
          <w:bCs/>
        </w:rPr>
        <w:t>.</w:t>
      </w:r>
      <w:r w:rsidR="0000296D">
        <w:rPr>
          <w:rFonts w:ascii="Tahoma" w:eastAsia="Times New Roman" w:hAnsi="Tahoma" w:cs="Tahoma"/>
          <w:bCs/>
        </w:rPr>
        <w:t>259</w:t>
      </w:r>
      <w:r w:rsidR="00B87580" w:rsidRPr="00E25ECD">
        <w:rPr>
          <w:rFonts w:ascii="Tahoma" w:eastAsia="Times New Roman" w:hAnsi="Tahoma" w:cs="Tahoma"/>
          <w:bCs/>
        </w:rPr>
        <w:t>.</w:t>
      </w:r>
      <w:r w:rsidR="00F37B13">
        <w:rPr>
          <w:rFonts w:ascii="Tahoma" w:eastAsia="Times New Roman" w:hAnsi="Tahoma" w:cs="Tahoma"/>
          <w:bCs/>
        </w:rPr>
        <w:t>3</w:t>
      </w:r>
      <w:r w:rsidR="0000296D">
        <w:rPr>
          <w:rFonts w:ascii="Tahoma" w:eastAsia="Times New Roman" w:hAnsi="Tahoma" w:cs="Tahoma"/>
          <w:bCs/>
        </w:rPr>
        <w:t>49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с</w:t>
      </w:r>
      <w:r w:rsidR="002C1EDA" w:rsidRPr="00E25ECD">
        <w:rPr>
          <w:rFonts w:ascii="Tahoma" w:eastAsia="Times New Roman" w:hAnsi="Tahoma" w:cs="Tahoma"/>
          <w:bCs/>
        </w:rPr>
        <w:t>.</w:t>
      </w:r>
      <w:r w:rsidR="0031044E" w:rsidRPr="00E25ECD">
        <w:rPr>
          <w:rFonts w:ascii="Tahoma" w:eastAsia="Times New Roman" w:hAnsi="Tahoma" w:cs="Tahoma"/>
          <w:bCs/>
        </w:rPr>
        <w:t>Баня</w:t>
      </w:r>
      <w:r w:rsidR="002C1EDA" w:rsidRPr="00E25ECD">
        <w:rPr>
          <w:rFonts w:ascii="Tahoma" w:eastAsia="Times New Roman" w:hAnsi="Tahoma" w:cs="Tahoma"/>
          <w:bCs/>
          <w:lang w:val="en-GB"/>
        </w:rPr>
        <w:t>,</w:t>
      </w:r>
      <w:r w:rsidR="00DB3CD0" w:rsidRPr="00E25ECD">
        <w:rPr>
          <w:rFonts w:ascii="Tahoma" w:eastAsia="Times New Roman" w:hAnsi="Tahoma" w:cs="Tahoma"/>
          <w:bCs/>
        </w:rPr>
        <w:t xml:space="preserve"> общ.Разлог,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00296D">
        <w:rPr>
          <w:rFonts w:ascii="Tahoma" w:eastAsia="Times New Roman" w:hAnsi="Tahoma" w:cs="Tahoma"/>
          <w:bCs/>
        </w:rPr>
        <w:t>Колибето</w:t>
      </w:r>
      <w:proofErr w:type="spellEnd"/>
      <w:r w:rsidRPr="00E25ECD">
        <w:rPr>
          <w:rFonts w:ascii="Tahoma" w:eastAsia="Times New Roman" w:hAnsi="Tahoma" w:cs="Tahoma"/>
          <w:bCs/>
        </w:rPr>
        <w:t>“,</w:t>
      </w:r>
      <w:r w:rsidR="005E2760" w:rsidRPr="00E25ECD">
        <w:rPr>
          <w:rFonts w:ascii="Tahoma" w:eastAsia="Times New Roman" w:hAnsi="Tahoma" w:cs="Tahoma"/>
          <w:bCs/>
        </w:rPr>
        <w:t xml:space="preserve"> целият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0296D">
        <w:rPr>
          <w:rFonts w:ascii="Tahoma" w:eastAsia="Times New Roman" w:hAnsi="Tahoma" w:cs="Tahoma"/>
          <w:bCs/>
        </w:rPr>
        <w:t>9</w:t>
      </w:r>
      <w:r w:rsidR="00F37B13">
        <w:rPr>
          <w:rFonts w:ascii="Tahoma" w:eastAsia="Times New Roman" w:hAnsi="Tahoma" w:cs="Tahoma"/>
          <w:bCs/>
        </w:rPr>
        <w:t>.</w:t>
      </w:r>
      <w:r w:rsidR="0000296D">
        <w:rPr>
          <w:rFonts w:ascii="Tahoma" w:eastAsia="Times New Roman" w:hAnsi="Tahoma" w:cs="Tahoma"/>
          <w:bCs/>
        </w:rPr>
        <w:t>521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7DDA">
        <w:rPr>
          <w:rFonts w:ascii="Tahoma" w:eastAsia="Times New Roman" w:hAnsi="Tahoma" w:cs="Tahoma"/>
          <w:bCs/>
        </w:rPr>
        <w:t>.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земеделс</w:t>
      </w:r>
      <w:r w:rsidR="0000296D">
        <w:rPr>
          <w:rFonts w:ascii="Tahoma" w:eastAsia="Times New Roman" w:hAnsi="Tahoma" w:cs="Tahoma"/>
          <w:bCs/>
          <w:lang w:val="en-GB"/>
        </w:rPr>
        <w:t>ка</w:t>
      </w:r>
      <w:proofErr w:type="spellEnd"/>
      <w:r w:rsidR="0000296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00296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00296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0296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0296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0296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00296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0296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00296D">
        <w:rPr>
          <w:rFonts w:ascii="Tahoma" w:eastAsia="Times New Roman" w:hAnsi="Tahoma" w:cs="Tahoma"/>
          <w:bCs/>
          <w:lang w:val="en-GB"/>
        </w:rPr>
        <w:t>:</w:t>
      </w:r>
      <w:r w:rsidR="002132C1" w:rsidRPr="00E25ECD">
        <w:rPr>
          <w:rFonts w:ascii="Tahoma" w:eastAsia="Times New Roman" w:hAnsi="Tahoma" w:cs="Tahoma"/>
          <w:bCs/>
        </w:rPr>
        <w:t>нива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: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00296D">
        <w:rPr>
          <w:rFonts w:ascii="Tahoma" w:eastAsia="Times New Roman" w:hAnsi="Tahoma" w:cs="Tahoma"/>
          <w:bCs/>
        </w:rPr>
        <w:t>8</w:t>
      </w:r>
      <w:r w:rsidR="002132C1" w:rsidRPr="00E25ECD">
        <w:rPr>
          <w:rFonts w:ascii="Tahoma" w:eastAsia="Times New Roman" w:hAnsi="Tahoma" w:cs="Tahoma"/>
          <w:bCs/>
        </w:rPr>
        <w:t xml:space="preserve"> </w:t>
      </w:r>
      <w:r w:rsidR="002C1EDA" w:rsidRPr="00E25ECD">
        <w:rPr>
          <w:rFonts w:ascii="Tahoma" w:eastAsia="Times New Roman" w:hAnsi="Tahoma" w:cs="Tahoma"/>
          <w:bCs/>
          <w:lang w:val="en-GB"/>
        </w:rPr>
        <w:t>(</w:t>
      </w:r>
      <w:r w:rsidR="0000296D">
        <w:rPr>
          <w:rFonts w:ascii="Tahoma" w:eastAsia="Times New Roman" w:hAnsi="Tahoma" w:cs="Tahoma"/>
          <w:bCs/>
        </w:rPr>
        <w:t>осма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65330C" w:rsidRPr="00E25ECD">
        <w:rPr>
          <w:rFonts w:ascii="Tahoma" w:eastAsia="Times New Roman" w:hAnsi="Tahoma" w:cs="Tahoma"/>
          <w:bCs/>
        </w:rPr>
        <w:t>Ч</w:t>
      </w:r>
      <w:r w:rsidR="002C1EDA" w:rsidRPr="00E25ECD">
        <w:rPr>
          <w:rFonts w:ascii="Tahoma" w:eastAsia="Times New Roman" w:hAnsi="Tahoma" w:cs="Tahoma"/>
          <w:bCs/>
          <w:lang w:val="en-GB"/>
        </w:rPr>
        <w:t>ОС №</w:t>
      </w:r>
      <w:r w:rsidR="0000296D">
        <w:rPr>
          <w:rFonts w:ascii="Tahoma" w:eastAsia="Times New Roman" w:hAnsi="Tahoma" w:cs="Tahoma"/>
          <w:bCs/>
        </w:rPr>
        <w:t>6052</w:t>
      </w:r>
      <w:r w:rsidR="002C1EDA" w:rsidRPr="00E25ECD">
        <w:rPr>
          <w:rFonts w:ascii="Tahoma" w:eastAsia="Times New Roman" w:hAnsi="Tahoma" w:cs="Tahoma"/>
          <w:bCs/>
          <w:lang w:val="en-GB"/>
        </w:rPr>
        <w:t>/</w:t>
      </w:r>
      <w:r w:rsidR="0000296D">
        <w:rPr>
          <w:rFonts w:ascii="Tahoma" w:eastAsia="Times New Roman" w:hAnsi="Tahoma" w:cs="Tahoma"/>
          <w:bCs/>
        </w:rPr>
        <w:t>28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273FF3" w:rsidRPr="00E25ECD">
        <w:rPr>
          <w:rFonts w:ascii="Tahoma" w:eastAsia="Times New Roman" w:hAnsi="Tahoma" w:cs="Tahoma"/>
          <w:bCs/>
        </w:rPr>
        <w:t>0</w:t>
      </w:r>
      <w:r w:rsidR="0000296D">
        <w:rPr>
          <w:rFonts w:ascii="Tahoma" w:eastAsia="Times New Roman" w:hAnsi="Tahoma" w:cs="Tahoma"/>
          <w:bCs/>
        </w:rPr>
        <w:t>1</w:t>
      </w:r>
      <w:r w:rsidR="002C1EDA" w:rsidRPr="00E25ECD">
        <w:rPr>
          <w:rFonts w:ascii="Tahoma" w:eastAsia="Times New Roman" w:hAnsi="Tahoma" w:cs="Tahoma"/>
          <w:bCs/>
          <w:lang w:val="en-GB"/>
        </w:rPr>
        <w:t>.20</w:t>
      </w:r>
      <w:r w:rsidR="00522546" w:rsidRPr="00E25ECD">
        <w:rPr>
          <w:rFonts w:ascii="Tahoma" w:eastAsia="Times New Roman" w:hAnsi="Tahoma" w:cs="Tahoma"/>
          <w:bCs/>
        </w:rPr>
        <w:t>2</w:t>
      </w:r>
      <w:r w:rsidR="0000296D">
        <w:rPr>
          <w:rFonts w:ascii="Tahoma" w:eastAsia="Times New Roman" w:hAnsi="Tahoma" w:cs="Tahoma"/>
          <w:bCs/>
        </w:rPr>
        <w:t>6</w:t>
      </w:r>
      <w:r w:rsidR="002C1EDA" w:rsidRPr="00E25ECD">
        <w:rPr>
          <w:rFonts w:ascii="Tahoma" w:eastAsia="Times New Roman" w:hAnsi="Tahoma" w:cs="Tahoma"/>
          <w:bCs/>
          <w:lang w:val="en-GB"/>
        </w:rPr>
        <w:t>г</w:t>
      </w:r>
      <w:r w:rsidR="00A73991" w:rsidRPr="00E25ECD">
        <w:rPr>
          <w:rFonts w:ascii="Tahoma" w:eastAsia="Times New Roman" w:hAnsi="Tahoma" w:cs="Tahoma"/>
          <w:bCs/>
        </w:rPr>
        <w:t>.</w:t>
      </w:r>
    </w:p>
    <w:p w:rsidR="009303C6" w:rsidRPr="00BE6C5E" w:rsidRDefault="009303C6" w:rsidP="009303C6">
      <w:pPr>
        <w:spacing w:after="0" w:line="240" w:lineRule="auto"/>
        <w:ind w:right="-35" w:hanging="720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          </w:t>
      </w:r>
      <w:r w:rsidRPr="00BE6C5E">
        <w:rPr>
          <w:rFonts w:ascii="Tahoma" w:eastAsia="Times New Roman" w:hAnsi="Tahoma" w:cs="Tahoma"/>
          <w:bCs/>
        </w:rPr>
        <w:t xml:space="preserve">Към преписката е приложено удостоверение от Общинска служба по земеделие гр.Разлог, за </w:t>
      </w:r>
      <w:r>
        <w:rPr>
          <w:rFonts w:ascii="Tahoma" w:eastAsia="Times New Roman" w:hAnsi="Tahoma" w:cs="Tahoma"/>
          <w:bCs/>
        </w:rPr>
        <w:t xml:space="preserve">           </w:t>
      </w:r>
      <w:r w:rsidRPr="00BE6C5E">
        <w:rPr>
          <w:rFonts w:ascii="Tahoma" w:eastAsia="Times New Roman" w:hAnsi="Tahoma" w:cs="Tahoma"/>
          <w:bCs/>
        </w:rPr>
        <w:t>идентичност на местности.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r w:rsidRPr="00E25ECD">
        <w:rPr>
          <w:rFonts w:ascii="Tahoma" w:eastAsia="Times New Roman" w:hAnsi="Tahoma" w:cs="Tahoma"/>
          <w:bCs/>
          <w:lang w:val="en-GB"/>
        </w:rPr>
        <w:t>Имот</w:t>
      </w:r>
      <w:r w:rsidR="00B87580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E25ECD">
        <w:rPr>
          <w:rFonts w:ascii="Tahoma" w:eastAsia="Times New Roman" w:hAnsi="Tahoma" w:cs="Tahoma"/>
          <w:color w:val="000000"/>
        </w:rPr>
        <w:t>са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E25ECD">
        <w:rPr>
          <w:rFonts w:ascii="Tahoma" w:eastAsia="Times New Roman" w:hAnsi="Tahoma" w:cs="Tahoma"/>
          <w:color w:val="000000"/>
        </w:rPr>
        <w:t>и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.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2F0EAE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lastRenderedPageBreak/>
        <w:t xml:space="preserve">      </w:t>
      </w:r>
      <w:r>
        <w:rPr>
          <w:rFonts w:ascii="Tahoma" w:eastAsia="Times New Roman" w:hAnsi="Tahoma" w:cs="Tahoma"/>
          <w:lang w:val="en"/>
        </w:rPr>
        <w:t>1.</w:t>
      </w:r>
      <w:r w:rsidR="00BF5C67" w:rsidRPr="00E25ECD">
        <w:rPr>
          <w:rFonts w:ascii="Tahoma" w:eastAsia="Times New Roman" w:hAnsi="Tahoma" w:cs="Tahoma"/>
          <w:lang w:val="en"/>
        </w:rPr>
        <w:t xml:space="preserve">установяване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      </w:t>
      </w:r>
      <w:r w:rsidR="00BF5C67"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3248D9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      </w:t>
      </w:r>
      <w:r w:rsidR="00D34132" w:rsidRPr="00E25ECD">
        <w:rPr>
          <w:rFonts w:ascii="Tahoma" w:eastAsia="Times New Roman" w:hAnsi="Tahoma" w:cs="Tahoma"/>
        </w:rPr>
        <w:t xml:space="preserve"> </w:t>
      </w:r>
      <w:r w:rsidR="00BF5C67"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Съгласно </w:t>
      </w:r>
      <w:r w:rsidRPr="00E25ECD">
        <w:rPr>
          <w:rFonts w:ascii="Tahoma" w:eastAsia="Times New Roman" w:hAnsi="Tahoma" w:cs="Tahoma"/>
          <w:lang w:val="en"/>
        </w:rPr>
        <w:t>§ 27</w:t>
      </w:r>
      <w:r w:rsidR="00843F4D" w:rsidRPr="00E25ECD">
        <w:rPr>
          <w:rFonts w:ascii="Tahoma" w:eastAsia="Times New Roman" w:hAnsi="Tahoma" w:cs="Tahoma"/>
        </w:rPr>
        <w:t>, ал.1 от ПЗР към ЗИД на ЗСПЗЗ,</w:t>
      </w:r>
      <w:r w:rsidRPr="00E25ECD">
        <w:rPr>
          <w:rFonts w:ascii="Tahoma" w:eastAsia="Times New Roman" w:hAnsi="Tahoma" w:cs="Tahoma"/>
        </w:rPr>
        <w:t xml:space="preserve"> н</w:t>
      </w:r>
      <w:proofErr w:type="spellStart"/>
      <w:r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Предвид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осн</w:t>
      </w:r>
      <w:proofErr w:type="spellEnd"/>
      <w:r w:rsidRPr="00E25ECD">
        <w:rPr>
          <w:rFonts w:ascii="Tahoma" w:eastAsia="Times New Roman" w:hAnsi="Tahoma" w:cs="Tahoma"/>
          <w:lang w:val="en-GB"/>
        </w:rPr>
        <w:t>. §27,</w:t>
      </w:r>
      <w:r w:rsidRPr="00E25ECD">
        <w:rPr>
          <w:rFonts w:ascii="Tahoma" w:eastAsia="Times New Roman" w:hAnsi="Tahoma" w:cs="Tahoma"/>
        </w:rPr>
        <w:t xml:space="preserve"> ал.1 </w:t>
      </w:r>
      <w:proofErr w:type="gramStart"/>
      <w:r w:rsidRPr="00E25ECD">
        <w:rPr>
          <w:rFonts w:ascii="Tahoma" w:eastAsia="Times New Roman" w:hAnsi="Tahoma" w:cs="Tahoma"/>
        </w:rPr>
        <w:t xml:space="preserve">и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</w:t>
      </w:r>
      <w:r w:rsidRPr="00E25ECD">
        <w:rPr>
          <w:rFonts w:ascii="Tahoma" w:eastAsia="Times New Roman" w:hAnsi="Tahoma" w:cs="Tahoma"/>
        </w:rPr>
        <w:t>,</w:t>
      </w:r>
      <w:r w:rsidRPr="00E25ECD">
        <w:rPr>
          <w:rFonts w:ascii="Tahoma" w:eastAsia="Times New Roman" w:hAnsi="Tahoma" w:cs="Tahoma"/>
          <w:lang w:val="en-GB"/>
        </w:rPr>
        <w:t xml:space="preserve"> чл.45ж.</w:t>
      </w:r>
      <w:r w:rsidR="003C699E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І</w:t>
      </w:r>
      <w:r w:rsidRPr="00E25ECD">
        <w:rPr>
          <w:rFonts w:ascii="Tahoma" w:eastAsia="Times New Roman" w:hAnsi="Tahoma" w:cs="Tahoma"/>
          <w:lang w:val="en-GB"/>
        </w:rPr>
        <w:t>.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7DDA" w:rsidRPr="00B67DDA">
        <w:t xml:space="preserve"> </w:t>
      </w:r>
      <w:r w:rsidR="009303C6">
        <w:rPr>
          <w:rFonts w:ascii="Tahoma" w:eastAsia="Times New Roman" w:hAnsi="Tahoma" w:cs="Tahoma"/>
          <w:bCs/>
        </w:rPr>
        <w:t xml:space="preserve">АЛЕКСАНДРА </w:t>
      </w:r>
      <w:bookmarkStart w:id="0" w:name="_GoBack"/>
      <w:bookmarkEnd w:id="0"/>
      <w:r w:rsidR="009303C6">
        <w:rPr>
          <w:rFonts w:ascii="Tahoma" w:eastAsia="Times New Roman" w:hAnsi="Tahoma" w:cs="Tahoma"/>
          <w:bCs/>
        </w:rPr>
        <w:t>СКАБРИНА</w:t>
      </w:r>
      <w:r w:rsidRPr="00E25ECD">
        <w:rPr>
          <w:rFonts w:ascii="Tahoma" w:eastAsia="Times New Roman" w:hAnsi="Tahoma" w:cs="Tahoma"/>
          <w:bCs/>
          <w:lang w:val="en-US"/>
        </w:rPr>
        <w:t>,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следни</w:t>
      </w:r>
      <w:proofErr w:type="spellEnd"/>
      <w:r w:rsidR="00D84923" w:rsidRPr="00E25ECD">
        <w:rPr>
          <w:rFonts w:ascii="Tahoma" w:eastAsia="Times New Roman" w:hAnsi="Tahoma" w:cs="Tahoma"/>
        </w:rPr>
        <w:t>я</w:t>
      </w:r>
      <w:r w:rsidRPr="00E25ECD">
        <w:rPr>
          <w:rFonts w:ascii="Tahoma" w:eastAsia="Times New Roman" w:hAnsi="Tahoma" w:cs="Tahoma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имот</w:t>
      </w:r>
      <w:proofErr w:type="spellEnd"/>
      <w:r w:rsidRPr="00E25ECD">
        <w:rPr>
          <w:rFonts w:ascii="Tahoma" w:eastAsia="Times New Roman" w:hAnsi="Tahoma" w:cs="Tahoma"/>
          <w:lang w:val="en-GB"/>
        </w:rPr>
        <w:t>:</w:t>
      </w:r>
    </w:p>
    <w:p w:rsidR="00D21975" w:rsidRPr="00F37B13" w:rsidRDefault="000C15CE" w:rsidP="00B67DDA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  <w:b/>
          <w:bCs/>
        </w:rPr>
        <w:t>1</w:t>
      </w:r>
      <w:r w:rsidR="00D21975" w:rsidRPr="00E25ECD">
        <w:rPr>
          <w:rFonts w:ascii="Tahoma" w:eastAsia="Times New Roman" w:hAnsi="Tahoma" w:cs="Tahoma"/>
          <w:b/>
          <w:bCs/>
        </w:rPr>
        <w:t>.</w:t>
      </w:r>
      <w:r w:rsidR="002132C1" w:rsidRPr="00E25ECD">
        <w:t xml:space="preserve"> </w:t>
      </w:r>
      <w:r w:rsidR="009303C6">
        <w:rPr>
          <w:rFonts w:ascii="Tahoma" w:eastAsia="Times New Roman" w:hAnsi="Tahoma" w:cs="Tahoma"/>
          <w:bCs/>
        </w:rPr>
        <w:t>Проектен</w:t>
      </w:r>
      <w:r w:rsidR="009303C6" w:rsidRPr="00E25ECD">
        <w:rPr>
          <w:rFonts w:ascii="Tahoma" w:eastAsia="Times New Roman" w:hAnsi="Tahoma" w:cs="Tahoma"/>
          <w:bCs/>
        </w:rPr>
        <w:t xml:space="preserve"> имот с идентификатор 02693.</w:t>
      </w:r>
      <w:r w:rsidR="009303C6">
        <w:rPr>
          <w:rFonts w:ascii="Tahoma" w:eastAsia="Times New Roman" w:hAnsi="Tahoma" w:cs="Tahoma"/>
          <w:bCs/>
        </w:rPr>
        <w:t>259</w:t>
      </w:r>
      <w:r w:rsidR="009303C6" w:rsidRPr="00E25ECD">
        <w:rPr>
          <w:rFonts w:ascii="Tahoma" w:eastAsia="Times New Roman" w:hAnsi="Tahoma" w:cs="Tahoma"/>
          <w:bCs/>
        </w:rPr>
        <w:t>.</w:t>
      </w:r>
      <w:r w:rsidR="009303C6">
        <w:rPr>
          <w:rFonts w:ascii="Tahoma" w:eastAsia="Times New Roman" w:hAnsi="Tahoma" w:cs="Tahoma"/>
          <w:bCs/>
        </w:rPr>
        <w:t>11</w:t>
      </w:r>
      <w:r w:rsidR="009303C6" w:rsidRPr="00E25ECD">
        <w:rPr>
          <w:rFonts w:ascii="Tahoma" w:eastAsia="Times New Roman" w:hAnsi="Tahoma" w:cs="Tahoma"/>
          <w:bCs/>
          <w:lang w:val="en-GB"/>
        </w:rPr>
        <w:t>, с</w:t>
      </w:r>
      <w:r w:rsidR="009303C6" w:rsidRPr="00E25ECD">
        <w:rPr>
          <w:rFonts w:ascii="Tahoma" w:eastAsia="Times New Roman" w:hAnsi="Tahoma" w:cs="Tahoma"/>
          <w:bCs/>
        </w:rPr>
        <w:t xml:space="preserve"> </w:t>
      </w:r>
      <w:r w:rsidR="009303C6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9303C6">
        <w:rPr>
          <w:rFonts w:ascii="Tahoma" w:eastAsia="Times New Roman" w:hAnsi="Tahoma" w:cs="Tahoma"/>
          <w:bCs/>
        </w:rPr>
        <w:t>3</w:t>
      </w:r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>
        <w:rPr>
          <w:rFonts w:ascii="Tahoma" w:eastAsia="Times New Roman" w:hAnsi="Tahoma" w:cs="Tahoma"/>
          <w:bCs/>
        </w:rPr>
        <w:t>958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 w:rsidRPr="00E25ECD">
        <w:rPr>
          <w:rFonts w:ascii="Tahoma" w:eastAsia="Times New Roman" w:hAnsi="Tahoma" w:cs="Tahoma"/>
          <w:bCs/>
        </w:rPr>
        <w:t>, имотът е образуван</w:t>
      </w:r>
      <w:r w:rsidR="009303C6">
        <w:rPr>
          <w:rFonts w:ascii="Tahoma" w:eastAsia="Times New Roman" w:hAnsi="Tahoma" w:cs="Tahoma"/>
          <w:bCs/>
        </w:rPr>
        <w:t xml:space="preserve"> от част от</w:t>
      </w:r>
      <w:r w:rsidR="009303C6" w:rsidRPr="00E25ECD">
        <w:rPr>
          <w:rFonts w:ascii="Tahoma" w:eastAsia="Times New Roman" w:hAnsi="Tahoma" w:cs="Tahoma"/>
          <w:bCs/>
        </w:rPr>
        <w:t xml:space="preserve"> ПИ с идентификатор 02693.</w:t>
      </w:r>
      <w:r w:rsidR="009303C6">
        <w:rPr>
          <w:rFonts w:ascii="Tahoma" w:eastAsia="Times New Roman" w:hAnsi="Tahoma" w:cs="Tahoma"/>
          <w:bCs/>
        </w:rPr>
        <w:t>259</w:t>
      </w:r>
      <w:r w:rsidR="009303C6" w:rsidRPr="00E25ECD">
        <w:rPr>
          <w:rFonts w:ascii="Tahoma" w:eastAsia="Times New Roman" w:hAnsi="Tahoma" w:cs="Tahoma"/>
          <w:bCs/>
        </w:rPr>
        <w:t>.</w:t>
      </w:r>
      <w:r w:rsidR="009303C6">
        <w:rPr>
          <w:rFonts w:ascii="Tahoma" w:eastAsia="Times New Roman" w:hAnsi="Tahoma" w:cs="Tahoma"/>
          <w:bCs/>
        </w:rPr>
        <w:t>349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9303C6" w:rsidRPr="00E25ECD">
        <w:rPr>
          <w:rFonts w:ascii="Tahoma" w:eastAsia="Times New Roman" w:hAnsi="Tahoma" w:cs="Tahoma"/>
          <w:bCs/>
        </w:rPr>
        <w:t>с.Баня</w:t>
      </w:r>
      <w:r w:rsidR="009303C6" w:rsidRPr="00E25ECD">
        <w:rPr>
          <w:rFonts w:ascii="Tahoma" w:eastAsia="Times New Roman" w:hAnsi="Tahoma" w:cs="Tahoma"/>
          <w:bCs/>
          <w:lang w:val="en-GB"/>
        </w:rPr>
        <w:t>,</w:t>
      </w:r>
      <w:r w:rsidR="009303C6" w:rsidRPr="00E25ECD">
        <w:rPr>
          <w:rFonts w:ascii="Tahoma" w:eastAsia="Times New Roman" w:hAnsi="Tahoma" w:cs="Tahoma"/>
          <w:bCs/>
        </w:rPr>
        <w:t xml:space="preserve"> общ.Разлог,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9303C6">
        <w:rPr>
          <w:rFonts w:ascii="Tahoma" w:eastAsia="Times New Roman" w:hAnsi="Tahoma" w:cs="Tahoma"/>
          <w:bCs/>
        </w:rPr>
        <w:t>Колибето</w:t>
      </w:r>
      <w:proofErr w:type="spellEnd"/>
      <w:r w:rsidR="009303C6" w:rsidRPr="00E25ECD">
        <w:rPr>
          <w:rFonts w:ascii="Tahoma" w:eastAsia="Times New Roman" w:hAnsi="Tahoma" w:cs="Tahoma"/>
          <w:bCs/>
        </w:rPr>
        <w:t>“, целият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9303C6">
        <w:rPr>
          <w:rFonts w:ascii="Tahoma" w:eastAsia="Times New Roman" w:hAnsi="Tahoma" w:cs="Tahoma"/>
          <w:bCs/>
        </w:rPr>
        <w:t>9.521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303C6">
        <w:rPr>
          <w:rFonts w:ascii="Tahoma" w:eastAsia="Times New Roman" w:hAnsi="Tahoma" w:cs="Tahoma"/>
          <w:bCs/>
        </w:rPr>
        <w:t>.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земеделс</w:t>
      </w:r>
      <w:r w:rsidR="009303C6">
        <w:rPr>
          <w:rFonts w:ascii="Tahoma" w:eastAsia="Times New Roman" w:hAnsi="Tahoma" w:cs="Tahoma"/>
          <w:bCs/>
          <w:lang w:val="en-GB"/>
        </w:rPr>
        <w:t>ка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9303C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>:</w:t>
      </w:r>
      <w:r w:rsidR="009303C6" w:rsidRPr="00E25ECD">
        <w:rPr>
          <w:rFonts w:ascii="Tahoma" w:eastAsia="Times New Roman" w:hAnsi="Tahoma" w:cs="Tahoma"/>
          <w:bCs/>
        </w:rPr>
        <w:t>нива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>:</w:t>
      </w:r>
      <w:r w:rsidR="009303C6" w:rsidRPr="00E25ECD">
        <w:rPr>
          <w:rFonts w:ascii="Tahoma" w:eastAsia="Times New Roman" w:hAnsi="Tahoma" w:cs="Tahoma"/>
          <w:bCs/>
        </w:rPr>
        <w:t xml:space="preserve"> </w:t>
      </w:r>
      <w:r w:rsidR="009303C6">
        <w:rPr>
          <w:rFonts w:ascii="Tahoma" w:eastAsia="Times New Roman" w:hAnsi="Tahoma" w:cs="Tahoma"/>
          <w:bCs/>
        </w:rPr>
        <w:t>8</w:t>
      </w:r>
      <w:r w:rsidR="009303C6" w:rsidRPr="00E25ECD">
        <w:rPr>
          <w:rFonts w:ascii="Tahoma" w:eastAsia="Times New Roman" w:hAnsi="Tahoma" w:cs="Tahoma"/>
          <w:bCs/>
        </w:rPr>
        <w:t xml:space="preserve"> </w:t>
      </w:r>
      <w:r w:rsidR="009303C6" w:rsidRPr="00E25ECD">
        <w:rPr>
          <w:rFonts w:ascii="Tahoma" w:eastAsia="Times New Roman" w:hAnsi="Tahoma" w:cs="Tahoma"/>
          <w:bCs/>
          <w:lang w:val="en-GB"/>
        </w:rPr>
        <w:t>(</w:t>
      </w:r>
      <w:r w:rsidR="009303C6">
        <w:rPr>
          <w:rFonts w:ascii="Tahoma" w:eastAsia="Times New Roman" w:hAnsi="Tahoma" w:cs="Tahoma"/>
          <w:bCs/>
        </w:rPr>
        <w:t>осма</w:t>
      </w:r>
      <w:r w:rsidR="009303C6" w:rsidRPr="00E25ECD">
        <w:rPr>
          <w:rFonts w:ascii="Tahoma" w:eastAsia="Times New Roman" w:hAnsi="Tahoma" w:cs="Tahoma"/>
          <w:bCs/>
          <w:lang w:val="en-GB"/>
        </w:rPr>
        <w:t>)</w:t>
      </w:r>
      <w:r w:rsidR="00FB7E11">
        <w:rPr>
          <w:rFonts w:ascii="Tahoma" w:eastAsia="Times New Roman" w:hAnsi="Tahoma" w:cs="Tahoma"/>
          <w:bCs/>
        </w:rPr>
        <w:t>.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  </w:t>
      </w:r>
    </w:p>
    <w:p w:rsidR="008C1AB8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</w:rPr>
        <w:t>ІІ</w:t>
      </w:r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връчи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лицето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lang w:val="en-GB"/>
        </w:rPr>
        <w:t>АПК  и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>”-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8B1FCA" w:rsidRDefault="00BF5C67" w:rsidP="008B1FCA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proofErr w:type="spellStart"/>
      <w:r w:rsidRPr="00E25ECD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E25ECD">
        <w:rPr>
          <w:rFonts w:ascii="Tahoma" w:eastAsia="Times New Roman" w:hAnsi="Tahoma" w:cs="Tahoma"/>
          <w:b/>
          <w:bCs/>
          <w:lang w:val="en-GB"/>
        </w:rPr>
        <w:t>:</w:t>
      </w: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§27, </w:t>
      </w:r>
      <w:r w:rsidRPr="00E25ECD">
        <w:rPr>
          <w:rFonts w:ascii="Tahoma" w:eastAsia="Times New Roman" w:hAnsi="Tahoma" w:cs="Tahoma"/>
        </w:rPr>
        <w:t xml:space="preserve">ал.1 и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E25ECD">
        <w:rPr>
          <w:rFonts w:ascii="Tahoma" w:eastAsia="Times New Roman" w:hAnsi="Tahoma" w:cs="Tahoma"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</w:t>
      </w:r>
      <w:r w:rsidR="00D84923" w:rsidRPr="00E25ECD">
        <w:rPr>
          <w:rFonts w:ascii="Tahoma" w:eastAsia="Times New Roman" w:hAnsi="Tahoma" w:cs="Tahoma"/>
          <w:bCs/>
        </w:rPr>
        <w:t>е</w:t>
      </w:r>
      <w:r w:rsidR="009303C6" w:rsidRPr="009303C6">
        <w:rPr>
          <w:rFonts w:ascii="Tahoma" w:eastAsia="Times New Roman" w:hAnsi="Tahoma" w:cs="Tahoma"/>
          <w:bCs/>
          <w:lang w:val="en-GB"/>
        </w:rPr>
        <w:t xml:space="preserve"> </w:t>
      </w:r>
      <w:r w:rsidR="009303C6">
        <w:rPr>
          <w:rFonts w:ascii="Tahoma" w:eastAsia="Times New Roman" w:hAnsi="Tahoma" w:cs="Tahoma"/>
          <w:bCs/>
        </w:rPr>
        <w:t>д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о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9303C6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="009303C6"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9303C6">
        <w:rPr>
          <w:rFonts w:ascii="Tahoma" w:eastAsia="Times New Roman" w:hAnsi="Tahoma" w:cs="Tahoma"/>
          <w:bCs/>
        </w:rPr>
        <w:t>58</w:t>
      </w:r>
      <w:r w:rsidR="009303C6" w:rsidRPr="00E25ECD">
        <w:rPr>
          <w:rFonts w:ascii="Tahoma" w:eastAsia="Times New Roman" w:hAnsi="Tahoma" w:cs="Tahoma"/>
          <w:bCs/>
          <w:lang w:val="en-GB"/>
        </w:rPr>
        <w:t>.00-</w:t>
      </w:r>
      <w:r w:rsidR="009303C6">
        <w:rPr>
          <w:rFonts w:ascii="Tahoma" w:eastAsia="Times New Roman" w:hAnsi="Tahoma" w:cs="Tahoma"/>
          <w:bCs/>
        </w:rPr>
        <w:t>5</w:t>
      </w:r>
      <w:r w:rsidR="009303C6">
        <w:rPr>
          <w:rFonts w:ascii="Tahoma" w:eastAsia="Times New Roman" w:hAnsi="Tahoma" w:cs="Tahoma"/>
          <w:bCs/>
          <w:lang w:val="en-US"/>
        </w:rPr>
        <w:t>5</w:t>
      </w:r>
      <w:r w:rsidR="009303C6">
        <w:rPr>
          <w:rFonts w:ascii="Tahoma" w:eastAsia="Times New Roman" w:hAnsi="Tahoma" w:cs="Tahoma"/>
          <w:bCs/>
        </w:rPr>
        <w:t>4</w:t>
      </w:r>
      <w:r w:rsidR="009303C6" w:rsidRPr="00E25ECD">
        <w:rPr>
          <w:rFonts w:ascii="Tahoma" w:eastAsia="Times New Roman" w:hAnsi="Tahoma" w:cs="Tahoma"/>
          <w:bCs/>
          <w:lang w:val="en-GB"/>
        </w:rPr>
        <w:t>/</w:t>
      </w:r>
      <w:r w:rsidR="009303C6">
        <w:rPr>
          <w:rFonts w:ascii="Tahoma" w:eastAsia="Times New Roman" w:hAnsi="Tahoma" w:cs="Tahoma"/>
          <w:bCs/>
        </w:rPr>
        <w:t>0</w:t>
      </w:r>
      <w:r w:rsidR="009303C6">
        <w:rPr>
          <w:rFonts w:ascii="Tahoma" w:eastAsia="Times New Roman" w:hAnsi="Tahoma" w:cs="Tahoma"/>
          <w:bCs/>
          <w:lang w:val="en-US"/>
        </w:rPr>
        <w:t>3</w:t>
      </w:r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>
        <w:rPr>
          <w:rFonts w:ascii="Tahoma" w:eastAsia="Times New Roman" w:hAnsi="Tahoma" w:cs="Tahoma"/>
          <w:bCs/>
          <w:lang w:val="en-US"/>
        </w:rPr>
        <w:t>12</w:t>
      </w:r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 w:rsidRPr="00E25ECD">
        <w:rPr>
          <w:rFonts w:ascii="Tahoma" w:eastAsia="Times New Roman" w:hAnsi="Tahoma" w:cs="Tahoma"/>
          <w:bCs/>
        </w:rPr>
        <w:t>202</w:t>
      </w:r>
      <w:r w:rsidR="009303C6">
        <w:rPr>
          <w:rFonts w:ascii="Tahoma" w:eastAsia="Times New Roman" w:hAnsi="Tahoma" w:cs="Tahoma"/>
          <w:bCs/>
        </w:rPr>
        <w:t>5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9303C6"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</w:rPr>
        <w:t xml:space="preserve"> </w:t>
      </w:r>
      <w:r w:rsidR="009303C6">
        <w:rPr>
          <w:rFonts w:ascii="Tahoma" w:eastAsia="Times New Roman" w:hAnsi="Tahoma" w:cs="Tahoma"/>
          <w:bCs/>
        </w:rPr>
        <w:t>Александра Георгиева Скабрина</w:t>
      </w:r>
      <w:r w:rsidR="009303C6" w:rsidRPr="00E25ECD">
        <w:rPr>
          <w:rFonts w:ascii="Tahoma" w:eastAsia="Times New Roman" w:hAnsi="Tahoma" w:cs="Tahoma"/>
          <w:bCs/>
        </w:rPr>
        <w:t>, бивш жител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9303C6" w:rsidRPr="00E25ECD">
        <w:rPr>
          <w:rFonts w:ascii="Tahoma" w:eastAsia="Times New Roman" w:hAnsi="Tahoma" w:cs="Tahoma"/>
          <w:bCs/>
        </w:rPr>
        <w:t>на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9303C6" w:rsidRPr="00E25ECD">
        <w:rPr>
          <w:rFonts w:ascii="Tahoma" w:eastAsia="Times New Roman" w:hAnsi="Tahoma" w:cs="Tahoma"/>
          <w:bCs/>
        </w:rPr>
        <w:t>с</w:t>
      </w:r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 w:rsidRPr="00E25ECD">
        <w:rPr>
          <w:rFonts w:ascii="Tahoma" w:eastAsia="Times New Roman" w:hAnsi="Tahoma" w:cs="Tahoma"/>
          <w:bCs/>
        </w:rPr>
        <w:t>Баня, общ.Разлог</w:t>
      </w:r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>
        <w:rPr>
          <w:rFonts w:ascii="Tahoma" w:eastAsia="Times New Roman" w:hAnsi="Tahoma" w:cs="Tahoma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№</w:t>
      </w:r>
      <w:r w:rsidR="009303C6">
        <w:rPr>
          <w:rFonts w:ascii="Tahoma" w:eastAsia="Times New Roman" w:hAnsi="Tahoma" w:cs="Tahoma"/>
        </w:rPr>
        <w:t>31307</w:t>
      </w:r>
      <w:r w:rsidR="009303C6" w:rsidRPr="00E25ECD">
        <w:rPr>
          <w:rFonts w:ascii="Tahoma" w:eastAsia="Times New Roman" w:hAnsi="Tahoma" w:cs="Tahoma"/>
          <w:lang w:val="en-GB"/>
        </w:rPr>
        <w:t>/</w:t>
      </w:r>
      <w:r w:rsidR="009303C6">
        <w:rPr>
          <w:rFonts w:ascii="Tahoma" w:eastAsia="Times New Roman" w:hAnsi="Tahoma" w:cs="Tahoma"/>
        </w:rPr>
        <w:t>31</w:t>
      </w:r>
      <w:r w:rsidR="009303C6" w:rsidRPr="00E25ECD">
        <w:rPr>
          <w:rFonts w:ascii="Tahoma" w:eastAsia="Times New Roman" w:hAnsi="Tahoma" w:cs="Tahoma"/>
          <w:lang w:val="en-GB"/>
        </w:rPr>
        <w:t>.</w:t>
      </w:r>
      <w:r w:rsidR="009303C6">
        <w:rPr>
          <w:rFonts w:ascii="Tahoma" w:eastAsia="Times New Roman" w:hAnsi="Tahoma" w:cs="Tahoma"/>
        </w:rPr>
        <w:t>08</w:t>
      </w:r>
      <w:r w:rsidR="009303C6" w:rsidRPr="00E25ECD">
        <w:rPr>
          <w:rFonts w:ascii="Tahoma" w:eastAsia="Times New Roman" w:hAnsi="Tahoma" w:cs="Tahoma"/>
          <w:lang w:val="en-GB"/>
        </w:rPr>
        <w:t>.</w:t>
      </w:r>
      <w:r w:rsidR="009303C6">
        <w:rPr>
          <w:rFonts w:ascii="Tahoma" w:eastAsia="Times New Roman" w:hAnsi="Tahoma" w:cs="Tahoma"/>
        </w:rPr>
        <w:t>2007</w:t>
      </w:r>
      <w:r w:rsidR="009303C6"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r w:rsidR="009303C6" w:rsidRPr="00E25ECD">
        <w:rPr>
          <w:rFonts w:ascii="Tahoma" w:eastAsia="Times New Roman" w:hAnsi="Tahoma" w:cs="Tahoma"/>
        </w:rPr>
        <w:t>възстановяване</w:t>
      </w:r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r w:rsidR="009303C6" w:rsidRPr="00E25ECD">
        <w:rPr>
          <w:rFonts w:ascii="Tahoma" w:eastAsia="Times New Roman" w:hAnsi="Tahoma" w:cs="Tahoma"/>
        </w:rPr>
        <w:t>:</w:t>
      </w:r>
      <w:proofErr w:type="gramStart"/>
      <w:r w:rsidR="009303C6" w:rsidRPr="00E25ECD">
        <w:rPr>
          <w:rFonts w:ascii="Tahoma" w:eastAsia="Times New Roman" w:hAnsi="Tahoma" w:cs="Tahoma"/>
          <w:b/>
          <w:lang w:val="en-US"/>
        </w:rPr>
        <w:t>1</w:t>
      </w:r>
      <w:r w:rsidR="009303C6" w:rsidRPr="00E25ECD">
        <w:rPr>
          <w:rFonts w:ascii="Tahoma" w:eastAsia="Times New Roman" w:hAnsi="Tahoma" w:cs="Tahoma"/>
        </w:rPr>
        <w:t>.НИВА</w:t>
      </w:r>
      <w:proofErr w:type="gram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r w:rsidR="009303C6">
        <w:rPr>
          <w:rFonts w:ascii="Tahoma" w:eastAsia="Times New Roman" w:hAnsi="Tahoma" w:cs="Tahoma"/>
        </w:rPr>
        <w:t>2</w:t>
      </w:r>
      <w:r w:rsidR="009303C6" w:rsidRPr="00E25ECD">
        <w:rPr>
          <w:rFonts w:ascii="Tahoma" w:eastAsia="Times New Roman" w:hAnsi="Tahoma" w:cs="Tahoma"/>
          <w:lang w:val="en-GB"/>
        </w:rPr>
        <w:t>.</w:t>
      </w:r>
      <w:r w:rsidR="009303C6">
        <w:rPr>
          <w:rFonts w:ascii="Tahoma" w:eastAsia="Times New Roman" w:hAnsi="Tahoma" w:cs="Tahoma"/>
        </w:rPr>
        <w:t>000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дка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>, в м. „</w:t>
      </w:r>
      <w:r w:rsidR="009303C6">
        <w:rPr>
          <w:rFonts w:ascii="Tahoma" w:eastAsia="Times New Roman" w:hAnsi="Tahoma" w:cs="Tahoma"/>
        </w:rPr>
        <w:t>Свети Арангел</w:t>
      </w:r>
      <w:r w:rsidR="009303C6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lang w:val="en-GB"/>
        </w:rPr>
        <w:t xml:space="preserve"> </w:t>
      </w:r>
      <w:r w:rsidR="009303C6" w:rsidRPr="00E25ECD">
        <w:rPr>
          <w:rFonts w:ascii="Tahoma" w:eastAsia="Times New Roman" w:hAnsi="Tahoma" w:cs="Tahoma"/>
        </w:rPr>
        <w:t xml:space="preserve">с.Баня, общ.Разлог. </w:t>
      </w:r>
      <w:proofErr w:type="spellStart"/>
      <w:r w:rsidR="009303C6" w:rsidRPr="00E25ECD">
        <w:rPr>
          <w:rFonts w:ascii="Tahoma" w:eastAsia="Times New Roman" w:hAnsi="Tahoma" w:cs="Tahoma"/>
          <w:lang w:val="en-GB"/>
        </w:rPr>
        <w:t>П</w:t>
      </w:r>
      <w:r w:rsidR="009303C6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9303C6">
        <w:rPr>
          <w:rFonts w:ascii="Tahoma" w:eastAsia="Times New Roman" w:hAnsi="Tahoma" w:cs="Tahoma"/>
          <w:bCs/>
        </w:rPr>
        <w:t xml:space="preserve"> - проект </w:t>
      </w:r>
      <w:r w:rsidR="009303C6" w:rsidRPr="00E25ECD">
        <w:rPr>
          <w:rFonts w:ascii="Tahoma" w:eastAsia="Times New Roman" w:hAnsi="Tahoma" w:cs="Tahoma"/>
          <w:bCs/>
        </w:rPr>
        <w:t>№15-</w:t>
      </w:r>
      <w:r w:rsidR="009303C6">
        <w:rPr>
          <w:rFonts w:ascii="Tahoma" w:eastAsia="Times New Roman" w:hAnsi="Tahoma" w:cs="Tahoma"/>
          <w:bCs/>
        </w:rPr>
        <w:t>3181388</w:t>
      </w:r>
      <w:r w:rsidR="009303C6" w:rsidRPr="00E25ECD">
        <w:rPr>
          <w:rFonts w:ascii="Tahoma" w:eastAsia="Times New Roman" w:hAnsi="Tahoma" w:cs="Tahoma"/>
          <w:bCs/>
        </w:rPr>
        <w:t xml:space="preserve"> от </w:t>
      </w:r>
      <w:r w:rsidR="009303C6">
        <w:rPr>
          <w:rFonts w:ascii="Tahoma" w:eastAsia="Times New Roman" w:hAnsi="Tahoma" w:cs="Tahoma"/>
          <w:bCs/>
        </w:rPr>
        <w:t>01</w:t>
      </w:r>
      <w:r w:rsidR="009303C6" w:rsidRPr="00E25ECD">
        <w:rPr>
          <w:rFonts w:ascii="Tahoma" w:eastAsia="Times New Roman" w:hAnsi="Tahoma" w:cs="Tahoma"/>
          <w:bCs/>
        </w:rPr>
        <w:t>.</w:t>
      </w:r>
      <w:r w:rsidR="009303C6">
        <w:rPr>
          <w:rFonts w:ascii="Tahoma" w:eastAsia="Times New Roman" w:hAnsi="Tahoma" w:cs="Tahoma"/>
          <w:bCs/>
        </w:rPr>
        <w:t>12</w:t>
      </w:r>
      <w:r w:rsidR="009303C6" w:rsidRPr="00E25ECD">
        <w:rPr>
          <w:rFonts w:ascii="Tahoma" w:eastAsia="Times New Roman" w:hAnsi="Tahoma" w:cs="Tahoma"/>
          <w:bCs/>
        </w:rPr>
        <w:t>.202</w:t>
      </w:r>
      <w:r w:rsidR="009303C6">
        <w:rPr>
          <w:rFonts w:ascii="Tahoma" w:eastAsia="Times New Roman" w:hAnsi="Tahoma" w:cs="Tahoma"/>
          <w:bCs/>
        </w:rPr>
        <w:t>5</w:t>
      </w:r>
      <w:r w:rsidR="009303C6" w:rsidRPr="00E25ECD">
        <w:rPr>
          <w:rFonts w:ascii="Tahoma" w:eastAsia="Times New Roman" w:hAnsi="Tahoma" w:cs="Tahoma"/>
          <w:bCs/>
        </w:rPr>
        <w:t xml:space="preserve">г. на </w:t>
      </w:r>
      <w:r w:rsidR="009303C6">
        <w:rPr>
          <w:rFonts w:ascii="Tahoma" w:eastAsia="Times New Roman" w:hAnsi="Tahoma" w:cs="Tahoma"/>
          <w:bCs/>
        </w:rPr>
        <w:t>проектен</w:t>
      </w:r>
      <w:r w:rsidR="009303C6" w:rsidRPr="00E25ECD">
        <w:rPr>
          <w:rFonts w:ascii="Tahoma" w:eastAsia="Times New Roman" w:hAnsi="Tahoma" w:cs="Tahoma"/>
          <w:bCs/>
        </w:rPr>
        <w:t xml:space="preserve"> имот с идентификатор 02693.</w:t>
      </w:r>
      <w:r w:rsidR="009303C6">
        <w:rPr>
          <w:rFonts w:ascii="Tahoma" w:eastAsia="Times New Roman" w:hAnsi="Tahoma" w:cs="Tahoma"/>
          <w:bCs/>
        </w:rPr>
        <w:t>259</w:t>
      </w:r>
      <w:r w:rsidR="009303C6" w:rsidRPr="00E25ECD">
        <w:rPr>
          <w:rFonts w:ascii="Tahoma" w:eastAsia="Times New Roman" w:hAnsi="Tahoma" w:cs="Tahoma"/>
          <w:bCs/>
        </w:rPr>
        <w:t>.</w:t>
      </w:r>
      <w:r w:rsidR="009303C6">
        <w:rPr>
          <w:rFonts w:ascii="Tahoma" w:eastAsia="Times New Roman" w:hAnsi="Tahoma" w:cs="Tahoma"/>
          <w:bCs/>
        </w:rPr>
        <w:t>11</w:t>
      </w:r>
      <w:r w:rsidR="009303C6" w:rsidRPr="00E25ECD">
        <w:rPr>
          <w:rFonts w:ascii="Tahoma" w:eastAsia="Times New Roman" w:hAnsi="Tahoma" w:cs="Tahoma"/>
          <w:bCs/>
          <w:lang w:val="en-GB"/>
        </w:rPr>
        <w:t>, с</w:t>
      </w:r>
      <w:r w:rsidR="009303C6" w:rsidRPr="00E25ECD">
        <w:rPr>
          <w:rFonts w:ascii="Tahoma" w:eastAsia="Times New Roman" w:hAnsi="Tahoma" w:cs="Tahoma"/>
          <w:bCs/>
        </w:rPr>
        <w:t xml:space="preserve"> </w:t>
      </w:r>
      <w:r w:rsidR="009303C6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9303C6">
        <w:rPr>
          <w:rFonts w:ascii="Tahoma" w:eastAsia="Times New Roman" w:hAnsi="Tahoma" w:cs="Tahoma"/>
          <w:bCs/>
        </w:rPr>
        <w:t>3</w:t>
      </w:r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>
        <w:rPr>
          <w:rFonts w:ascii="Tahoma" w:eastAsia="Times New Roman" w:hAnsi="Tahoma" w:cs="Tahoma"/>
          <w:bCs/>
        </w:rPr>
        <w:t>958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 w:rsidRPr="00E25ECD">
        <w:rPr>
          <w:rFonts w:ascii="Tahoma" w:eastAsia="Times New Roman" w:hAnsi="Tahoma" w:cs="Tahoma"/>
          <w:bCs/>
        </w:rPr>
        <w:t>, имотът е образуван</w:t>
      </w:r>
      <w:r w:rsidR="009303C6">
        <w:rPr>
          <w:rFonts w:ascii="Tahoma" w:eastAsia="Times New Roman" w:hAnsi="Tahoma" w:cs="Tahoma"/>
          <w:bCs/>
        </w:rPr>
        <w:t xml:space="preserve"> от част от</w:t>
      </w:r>
      <w:r w:rsidR="009303C6" w:rsidRPr="00E25ECD">
        <w:rPr>
          <w:rFonts w:ascii="Tahoma" w:eastAsia="Times New Roman" w:hAnsi="Tahoma" w:cs="Tahoma"/>
          <w:bCs/>
        </w:rPr>
        <w:t xml:space="preserve"> ПИ с идентификатор 02693.</w:t>
      </w:r>
      <w:r w:rsidR="009303C6">
        <w:rPr>
          <w:rFonts w:ascii="Tahoma" w:eastAsia="Times New Roman" w:hAnsi="Tahoma" w:cs="Tahoma"/>
          <w:bCs/>
        </w:rPr>
        <w:t>259</w:t>
      </w:r>
      <w:r w:rsidR="009303C6" w:rsidRPr="00E25ECD">
        <w:rPr>
          <w:rFonts w:ascii="Tahoma" w:eastAsia="Times New Roman" w:hAnsi="Tahoma" w:cs="Tahoma"/>
          <w:bCs/>
        </w:rPr>
        <w:t>.</w:t>
      </w:r>
      <w:r w:rsidR="009303C6">
        <w:rPr>
          <w:rFonts w:ascii="Tahoma" w:eastAsia="Times New Roman" w:hAnsi="Tahoma" w:cs="Tahoma"/>
          <w:bCs/>
        </w:rPr>
        <w:t>349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9303C6" w:rsidRPr="00E25ECD">
        <w:rPr>
          <w:rFonts w:ascii="Tahoma" w:eastAsia="Times New Roman" w:hAnsi="Tahoma" w:cs="Tahoma"/>
          <w:bCs/>
        </w:rPr>
        <w:t>с.Баня</w:t>
      </w:r>
      <w:r w:rsidR="009303C6" w:rsidRPr="00E25ECD">
        <w:rPr>
          <w:rFonts w:ascii="Tahoma" w:eastAsia="Times New Roman" w:hAnsi="Tahoma" w:cs="Tahoma"/>
          <w:bCs/>
          <w:lang w:val="en-GB"/>
        </w:rPr>
        <w:t>,</w:t>
      </w:r>
      <w:r w:rsidR="009303C6" w:rsidRPr="00E25ECD">
        <w:rPr>
          <w:rFonts w:ascii="Tahoma" w:eastAsia="Times New Roman" w:hAnsi="Tahoma" w:cs="Tahoma"/>
          <w:bCs/>
        </w:rPr>
        <w:t xml:space="preserve"> общ.Разлог,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9303C6">
        <w:rPr>
          <w:rFonts w:ascii="Tahoma" w:eastAsia="Times New Roman" w:hAnsi="Tahoma" w:cs="Tahoma"/>
          <w:bCs/>
        </w:rPr>
        <w:t>Колибето</w:t>
      </w:r>
      <w:proofErr w:type="spellEnd"/>
      <w:r w:rsidR="009303C6" w:rsidRPr="00E25ECD">
        <w:rPr>
          <w:rFonts w:ascii="Tahoma" w:eastAsia="Times New Roman" w:hAnsi="Tahoma" w:cs="Tahoma"/>
          <w:bCs/>
        </w:rPr>
        <w:t>“, целият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9303C6">
        <w:rPr>
          <w:rFonts w:ascii="Tahoma" w:eastAsia="Times New Roman" w:hAnsi="Tahoma" w:cs="Tahoma"/>
          <w:bCs/>
        </w:rPr>
        <w:t>9.521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9303C6">
        <w:rPr>
          <w:rFonts w:ascii="Tahoma" w:eastAsia="Times New Roman" w:hAnsi="Tahoma" w:cs="Tahoma"/>
          <w:bCs/>
        </w:rPr>
        <w:t>.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земеделс</w:t>
      </w:r>
      <w:r w:rsidR="009303C6">
        <w:rPr>
          <w:rFonts w:ascii="Tahoma" w:eastAsia="Times New Roman" w:hAnsi="Tahoma" w:cs="Tahoma"/>
          <w:bCs/>
          <w:lang w:val="en-GB"/>
        </w:rPr>
        <w:t>ка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9303C6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9303C6">
        <w:rPr>
          <w:rFonts w:ascii="Tahoma" w:eastAsia="Times New Roman" w:hAnsi="Tahoma" w:cs="Tahoma"/>
          <w:bCs/>
          <w:lang w:val="en-GB"/>
        </w:rPr>
        <w:t>:</w:t>
      </w:r>
      <w:r w:rsidR="009303C6" w:rsidRPr="00E25ECD">
        <w:rPr>
          <w:rFonts w:ascii="Tahoma" w:eastAsia="Times New Roman" w:hAnsi="Tahoma" w:cs="Tahoma"/>
          <w:bCs/>
        </w:rPr>
        <w:t>нива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>:</w:t>
      </w:r>
      <w:r w:rsidR="009303C6" w:rsidRPr="00E25ECD">
        <w:rPr>
          <w:rFonts w:ascii="Tahoma" w:eastAsia="Times New Roman" w:hAnsi="Tahoma" w:cs="Tahoma"/>
          <w:bCs/>
        </w:rPr>
        <w:t xml:space="preserve"> </w:t>
      </w:r>
      <w:r w:rsidR="009303C6">
        <w:rPr>
          <w:rFonts w:ascii="Tahoma" w:eastAsia="Times New Roman" w:hAnsi="Tahoma" w:cs="Tahoma"/>
          <w:bCs/>
        </w:rPr>
        <w:t>8</w:t>
      </w:r>
      <w:r w:rsidR="009303C6" w:rsidRPr="00E25ECD">
        <w:rPr>
          <w:rFonts w:ascii="Tahoma" w:eastAsia="Times New Roman" w:hAnsi="Tahoma" w:cs="Tahoma"/>
          <w:bCs/>
        </w:rPr>
        <w:t xml:space="preserve"> </w:t>
      </w:r>
      <w:r w:rsidR="009303C6" w:rsidRPr="00E25ECD">
        <w:rPr>
          <w:rFonts w:ascii="Tahoma" w:eastAsia="Times New Roman" w:hAnsi="Tahoma" w:cs="Tahoma"/>
          <w:bCs/>
          <w:lang w:val="en-GB"/>
        </w:rPr>
        <w:t>(</w:t>
      </w:r>
      <w:r w:rsidR="009303C6">
        <w:rPr>
          <w:rFonts w:ascii="Tahoma" w:eastAsia="Times New Roman" w:hAnsi="Tahoma" w:cs="Tahoma"/>
          <w:bCs/>
        </w:rPr>
        <w:t>осма</w:t>
      </w:r>
      <w:r w:rsidR="009303C6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9303C6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9303C6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9303C6" w:rsidRPr="00E25ECD">
        <w:rPr>
          <w:rFonts w:ascii="Tahoma" w:eastAsia="Times New Roman" w:hAnsi="Tahoma" w:cs="Tahoma"/>
          <w:bCs/>
        </w:rPr>
        <w:t>Ч</w:t>
      </w:r>
      <w:r w:rsidR="009303C6" w:rsidRPr="00E25ECD">
        <w:rPr>
          <w:rFonts w:ascii="Tahoma" w:eastAsia="Times New Roman" w:hAnsi="Tahoma" w:cs="Tahoma"/>
          <w:bCs/>
          <w:lang w:val="en-GB"/>
        </w:rPr>
        <w:t>ОС №</w:t>
      </w:r>
      <w:r w:rsidR="009303C6">
        <w:rPr>
          <w:rFonts w:ascii="Tahoma" w:eastAsia="Times New Roman" w:hAnsi="Tahoma" w:cs="Tahoma"/>
          <w:bCs/>
        </w:rPr>
        <w:t>6052</w:t>
      </w:r>
      <w:r w:rsidR="009303C6" w:rsidRPr="00E25ECD">
        <w:rPr>
          <w:rFonts w:ascii="Tahoma" w:eastAsia="Times New Roman" w:hAnsi="Tahoma" w:cs="Tahoma"/>
          <w:bCs/>
          <w:lang w:val="en-GB"/>
        </w:rPr>
        <w:t>/</w:t>
      </w:r>
      <w:r w:rsidR="009303C6">
        <w:rPr>
          <w:rFonts w:ascii="Tahoma" w:eastAsia="Times New Roman" w:hAnsi="Tahoma" w:cs="Tahoma"/>
          <w:bCs/>
        </w:rPr>
        <w:t>28</w:t>
      </w:r>
      <w:r w:rsidR="009303C6" w:rsidRPr="00E25ECD">
        <w:rPr>
          <w:rFonts w:ascii="Tahoma" w:eastAsia="Times New Roman" w:hAnsi="Tahoma" w:cs="Tahoma"/>
          <w:bCs/>
          <w:lang w:val="en-GB"/>
        </w:rPr>
        <w:t>.</w:t>
      </w:r>
      <w:r w:rsidR="009303C6" w:rsidRPr="00E25ECD">
        <w:rPr>
          <w:rFonts w:ascii="Tahoma" w:eastAsia="Times New Roman" w:hAnsi="Tahoma" w:cs="Tahoma"/>
          <w:bCs/>
        </w:rPr>
        <w:t>0</w:t>
      </w:r>
      <w:r w:rsidR="009303C6">
        <w:rPr>
          <w:rFonts w:ascii="Tahoma" w:eastAsia="Times New Roman" w:hAnsi="Tahoma" w:cs="Tahoma"/>
          <w:bCs/>
        </w:rPr>
        <w:t>1</w:t>
      </w:r>
      <w:r w:rsidR="009303C6" w:rsidRPr="00E25ECD">
        <w:rPr>
          <w:rFonts w:ascii="Tahoma" w:eastAsia="Times New Roman" w:hAnsi="Tahoma" w:cs="Tahoma"/>
          <w:bCs/>
          <w:lang w:val="en-GB"/>
        </w:rPr>
        <w:t>.20</w:t>
      </w:r>
      <w:r w:rsidR="009303C6" w:rsidRPr="00E25ECD">
        <w:rPr>
          <w:rFonts w:ascii="Tahoma" w:eastAsia="Times New Roman" w:hAnsi="Tahoma" w:cs="Tahoma"/>
          <w:bCs/>
        </w:rPr>
        <w:t>2</w:t>
      </w:r>
      <w:r w:rsidR="009303C6">
        <w:rPr>
          <w:rFonts w:ascii="Tahoma" w:eastAsia="Times New Roman" w:hAnsi="Tahoma" w:cs="Tahoma"/>
          <w:bCs/>
        </w:rPr>
        <w:t>6</w:t>
      </w:r>
      <w:r w:rsidR="009303C6" w:rsidRPr="00E25ECD">
        <w:rPr>
          <w:rFonts w:ascii="Tahoma" w:eastAsia="Times New Roman" w:hAnsi="Tahoma" w:cs="Tahoma"/>
          <w:bCs/>
          <w:lang w:val="en-GB"/>
        </w:rPr>
        <w:t>г</w:t>
      </w:r>
      <w:r w:rsidR="009303C6" w:rsidRPr="00E25ECD">
        <w:rPr>
          <w:rFonts w:ascii="Tahoma" w:eastAsia="Times New Roman" w:hAnsi="Tahoma" w:cs="Tahoma"/>
          <w:bCs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мот</w:t>
      </w:r>
      <w:r w:rsidR="00BC77E3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E25ECD">
        <w:rPr>
          <w:rFonts w:ascii="Tahoma" w:eastAsia="Times New Roman" w:hAnsi="Tahoma" w:cs="Tahoma"/>
          <w:color w:val="000000"/>
        </w:rPr>
        <w:t>е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Pr="00E25ECD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E25ECD">
        <w:rPr>
          <w:rFonts w:ascii="Tahoma" w:eastAsia="Times New Roman" w:hAnsi="Tahoma" w:cs="Tahoma"/>
          <w:color w:val="000000"/>
          <w:lang w:val="en-US"/>
        </w:rPr>
        <w:t>;</w:t>
      </w:r>
      <w:r w:rsidRPr="00E25ECD">
        <w:rPr>
          <w:rFonts w:ascii="Tahoma" w:eastAsia="Times New Roman" w:hAnsi="Tahoma" w:cs="Tahoma"/>
          <w:color w:val="000000"/>
        </w:rPr>
        <w:t xml:space="preserve"> че с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; че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>с</w:t>
      </w:r>
      <w:proofErr w:type="spellStart"/>
      <w:r w:rsidRPr="00E25ECD">
        <w:rPr>
          <w:rFonts w:ascii="Tahoma" w:eastAsia="Times New Roman" w:hAnsi="Tahoma" w:cs="Tahoma"/>
          <w:lang w:val="en-GB"/>
        </w:rPr>
        <w:t>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04658C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E25ECD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4F2FD0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4F2FD0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4F2FD0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lastRenderedPageBreak/>
        <w:t>С</w:t>
      </w:r>
      <w:r w:rsidR="00BF5C67" w:rsidRPr="00E25ECD">
        <w:rPr>
          <w:rFonts w:ascii="Tahoma" w:eastAsia="Times New Roman" w:hAnsi="Tahoma" w:cs="Tahoma"/>
        </w:rPr>
        <w:t xml:space="preserve">ъгласно </w:t>
      </w:r>
      <w:r w:rsidR="00BF5C67" w:rsidRPr="00E25ECD">
        <w:rPr>
          <w:rFonts w:ascii="Tahoma" w:eastAsia="Times New Roman" w:hAnsi="Tahoma" w:cs="Tahoma"/>
          <w:lang w:val="en"/>
        </w:rPr>
        <w:t>§ 27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</w:t>
      </w:r>
      <w:r w:rsidRPr="00E25ECD">
        <w:rPr>
          <w:rFonts w:ascii="Tahoma" w:eastAsia="Times New Roman" w:hAnsi="Tahoma" w:cs="Tahoma"/>
        </w:rPr>
        <w:t>,</w:t>
      </w:r>
      <w:r w:rsidR="00BF5C67" w:rsidRPr="00E25ECD">
        <w:rPr>
          <w:rFonts w:ascii="Tahoma" w:eastAsia="Times New Roman" w:hAnsi="Tahoma" w:cs="Tahoma"/>
        </w:rPr>
        <w:t>н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  <w:r w:rsidR="00BF5C67" w:rsidRPr="00E25ECD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E25ECD">
        <w:rPr>
          <w:rFonts w:ascii="Tahoma" w:eastAsia="Times New Roman" w:hAnsi="Tahoma" w:cs="Tahoma"/>
        </w:rPr>
        <w:t>именно:че</w:t>
      </w:r>
      <w:proofErr w:type="spellEnd"/>
      <w:r w:rsidR="00BF5C67" w:rsidRPr="00E25ECD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</w:t>
      </w:r>
      <w:r w:rsidR="00A95616">
        <w:rPr>
          <w:rFonts w:ascii="Tahoma" w:eastAsia="Times New Roman" w:hAnsi="Tahoma" w:cs="Tahoma"/>
        </w:rPr>
        <w:t>и с грижата на добър стопанин ,</w:t>
      </w:r>
      <w:r w:rsidR="00BF5C67" w:rsidRPr="00E25ECD">
        <w:rPr>
          <w:rFonts w:ascii="Tahoma" w:eastAsia="Times New Roman" w:hAnsi="Tahoma" w:cs="Tahoma"/>
        </w:rPr>
        <w:t xml:space="preserve">както и, че имотите се използват по предназначението им и за нуждите, за които са предоставени. 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  <w:color w:val="FF0000"/>
        </w:rPr>
      </w:pPr>
    </w:p>
    <w:p w:rsidR="00BF5C67" w:rsidRPr="00E25ECD" w:rsidRDefault="00BF5C67" w:rsidP="00E25ECD">
      <w:pPr>
        <w:spacing w:after="0" w:line="240" w:lineRule="auto"/>
        <w:ind w:right="-382"/>
        <w:jc w:val="both"/>
        <w:textAlignment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A95616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Приложения:Искане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D17891">
        <w:rPr>
          <w:rFonts w:ascii="Tahoma" w:eastAsia="Times New Roman" w:hAnsi="Tahoma" w:cs="Tahoma"/>
          <w:bCs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8B1FCA">
        <w:rPr>
          <w:rFonts w:ascii="Tahoma" w:eastAsia="Times New Roman" w:hAnsi="Tahoma" w:cs="Tahoma"/>
          <w:bCs/>
        </w:rPr>
        <w:t>5</w:t>
      </w:r>
      <w:r w:rsidR="00D17891">
        <w:rPr>
          <w:rFonts w:ascii="Tahoma" w:eastAsia="Times New Roman" w:hAnsi="Tahoma" w:cs="Tahoma"/>
          <w:bCs/>
        </w:rPr>
        <w:t>5</w:t>
      </w:r>
      <w:r w:rsidR="009303C6">
        <w:rPr>
          <w:rFonts w:ascii="Tahoma" w:eastAsia="Times New Roman" w:hAnsi="Tahoma" w:cs="Tahoma"/>
          <w:bCs/>
        </w:rPr>
        <w:t>4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8B1FCA">
        <w:rPr>
          <w:rFonts w:ascii="Tahoma" w:eastAsia="Times New Roman" w:hAnsi="Tahoma" w:cs="Tahoma"/>
          <w:bCs/>
        </w:rPr>
        <w:t>0</w:t>
      </w:r>
      <w:r w:rsidR="009303C6">
        <w:rPr>
          <w:rFonts w:ascii="Tahoma" w:eastAsia="Times New Roman" w:hAnsi="Tahoma" w:cs="Tahoma"/>
          <w:bCs/>
        </w:rPr>
        <w:t>3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D17891">
        <w:rPr>
          <w:rFonts w:ascii="Tahoma" w:eastAsia="Times New Roman" w:hAnsi="Tahoma" w:cs="Tahoma"/>
          <w:bCs/>
        </w:rPr>
        <w:t>12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FF0AB2" w:rsidRPr="00E25ECD">
        <w:rPr>
          <w:rFonts w:ascii="Tahoma" w:eastAsia="Times New Roman" w:hAnsi="Tahoma" w:cs="Tahoma"/>
          <w:bCs/>
        </w:rPr>
        <w:t>202</w:t>
      </w:r>
      <w:r w:rsidR="008B1FCA">
        <w:rPr>
          <w:rFonts w:ascii="Tahoma" w:eastAsia="Times New Roman" w:hAnsi="Tahoma" w:cs="Tahoma"/>
          <w:bCs/>
        </w:rPr>
        <w:t>5</w:t>
      </w:r>
      <w:r w:rsidRPr="00E25ECD">
        <w:rPr>
          <w:rFonts w:ascii="Tahoma" w:eastAsia="Times New Roman" w:hAnsi="Tahoma" w:cs="Tahoma"/>
          <w:bCs/>
          <w:lang w:val="en-GB"/>
        </w:rPr>
        <w:t>г.</w:t>
      </w:r>
      <w:r w:rsidRPr="00E25ECD">
        <w:rPr>
          <w:rFonts w:ascii="Tahoma" w:eastAsia="Times New Roman" w:hAnsi="Tahoma" w:cs="Tahoma"/>
          <w:lang w:val="en-GB"/>
        </w:rPr>
        <w:t>;</w:t>
      </w:r>
      <w:r w:rsidR="00FF3F6D" w:rsidRPr="00E25ECD">
        <w:t xml:space="preserve"> </w:t>
      </w:r>
      <w:r w:rsidR="00FF3F6D" w:rsidRPr="00E25ECD">
        <w:rPr>
          <w:rFonts w:ascii="Tahoma" w:eastAsia="Times New Roman" w:hAnsi="Tahoma" w:cs="Tahoma"/>
          <w:lang w:val="en-GB"/>
        </w:rPr>
        <w:t>А</w:t>
      </w:r>
      <w:r w:rsidR="00D63356" w:rsidRPr="00E25ECD">
        <w:rPr>
          <w:rFonts w:ascii="Tahoma" w:eastAsia="Times New Roman" w:hAnsi="Tahoma" w:cs="Tahoma"/>
        </w:rPr>
        <w:t>Ч</w:t>
      </w:r>
      <w:r w:rsidR="00FF3F6D" w:rsidRPr="00E25ECD">
        <w:rPr>
          <w:rFonts w:ascii="Tahoma" w:eastAsia="Times New Roman" w:hAnsi="Tahoma" w:cs="Tahoma"/>
          <w:lang w:val="en-GB"/>
        </w:rPr>
        <w:t>ОС №</w:t>
      </w:r>
      <w:r w:rsidR="009303C6">
        <w:rPr>
          <w:rFonts w:ascii="Tahoma" w:eastAsia="Times New Roman" w:hAnsi="Tahoma" w:cs="Tahoma"/>
        </w:rPr>
        <w:t>6052</w:t>
      </w:r>
      <w:r w:rsidR="002132C1" w:rsidRPr="00E25ECD">
        <w:rPr>
          <w:rFonts w:ascii="Tahoma" w:eastAsia="Times New Roman" w:hAnsi="Tahoma" w:cs="Tahoma"/>
          <w:lang w:val="en-GB"/>
        </w:rPr>
        <w:t>/</w:t>
      </w:r>
      <w:r w:rsidR="009303C6">
        <w:rPr>
          <w:rFonts w:ascii="Tahoma" w:eastAsia="Times New Roman" w:hAnsi="Tahoma" w:cs="Tahoma"/>
        </w:rPr>
        <w:t>28</w:t>
      </w:r>
      <w:r w:rsidR="002132C1" w:rsidRPr="00E25ECD">
        <w:rPr>
          <w:rFonts w:ascii="Tahoma" w:eastAsia="Times New Roman" w:hAnsi="Tahoma" w:cs="Tahoma"/>
          <w:lang w:val="en-GB"/>
        </w:rPr>
        <w:t>.0</w:t>
      </w:r>
      <w:r w:rsidR="009303C6">
        <w:rPr>
          <w:rFonts w:ascii="Tahoma" w:eastAsia="Times New Roman" w:hAnsi="Tahoma" w:cs="Tahoma"/>
        </w:rPr>
        <w:t>1</w:t>
      </w:r>
      <w:r w:rsidR="002132C1" w:rsidRPr="00E25ECD">
        <w:rPr>
          <w:rFonts w:ascii="Tahoma" w:eastAsia="Times New Roman" w:hAnsi="Tahoma" w:cs="Tahoma"/>
          <w:lang w:val="en-GB"/>
        </w:rPr>
        <w:t>.202</w:t>
      </w:r>
      <w:r w:rsidR="009303C6">
        <w:rPr>
          <w:rFonts w:ascii="Tahoma" w:eastAsia="Times New Roman" w:hAnsi="Tahoma" w:cs="Tahoma"/>
        </w:rPr>
        <w:t>6</w:t>
      </w:r>
      <w:r w:rsidR="002132C1" w:rsidRPr="00E25ECD">
        <w:rPr>
          <w:rFonts w:ascii="Tahoma" w:eastAsia="Times New Roman" w:hAnsi="Tahoma" w:cs="Tahoma"/>
          <w:lang w:val="en-GB"/>
        </w:rPr>
        <w:t>г.</w:t>
      </w:r>
      <w:r w:rsidR="009303C6">
        <w:rPr>
          <w:rFonts w:ascii="Tahoma" w:eastAsia="Times New Roman" w:hAnsi="Tahoma" w:cs="Tahoma"/>
        </w:rPr>
        <w:t>, скица – проект,</w:t>
      </w:r>
      <w:r w:rsidR="00D17891">
        <w:rPr>
          <w:rFonts w:ascii="Tahoma" w:eastAsia="Times New Roman" w:hAnsi="Tahoma" w:cs="Tahoma"/>
        </w:rPr>
        <w:t xml:space="preserve"> </w:t>
      </w:r>
      <w:r w:rsidR="002132C1" w:rsidRPr="00E25ECD">
        <w:rPr>
          <w:rFonts w:ascii="Tahoma" w:eastAsia="Times New Roman" w:hAnsi="Tahoma" w:cs="Tahoma"/>
        </w:rPr>
        <w:t>скиц</w:t>
      </w:r>
      <w:r w:rsidR="009303C6">
        <w:rPr>
          <w:rFonts w:ascii="Tahoma" w:eastAsia="Times New Roman" w:hAnsi="Tahoma" w:cs="Tahoma"/>
        </w:rPr>
        <w:t>а и удостоверение за идентичност на местности.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</w:rPr>
      </w:pP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EC1E1D" w:rsidRPr="00E25ECD" w:rsidRDefault="00BF5C67" w:rsidP="009250BC">
      <w:pPr>
        <w:spacing w:after="0" w:line="240" w:lineRule="auto"/>
        <w:ind w:left="-142" w:right="-99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  <w:lang w:val="en-GB"/>
        </w:rPr>
        <w:t>ИНЖ.</w:t>
      </w:r>
      <w:r w:rsidR="00EC1E1D" w:rsidRPr="00E25ECD">
        <w:rPr>
          <w:rFonts w:ascii="Times New Roman" w:eastAsia="Times New Roman" w:hAnsi="Times New Roman" w:cs="Times New Roman"/>
          <w:b/>
        </w:rPr>
        <w:t xml:space="preserve"> </w:t>
      </w:r>
      <w:r w:rsidR="00D63356" w:rsidRPr="00E25ECD">
        <w:rPr>
          <w:rFonts w:ascii="Tahoma" w:eastAsia="Times New Roman" w:hAnsi="Tahoma" w:cs="Tahoma"/>
          <w:b/>
        </w:rPr>
        <w:t>КРАСИМИР ГЕРЧЕВ</w:t>
      </w:r>
    </w:p>
    <w:p w:rsidR="00EC1E1D" w:rsidRPr="00E25ECD" w:rsidRDefault="00EC1E1D" w:rsidP="009250BC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Кмет на Община Разлог</w:t>
      </w: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i/>
          <w:lang w:val="en-GB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Съгласувал:……………..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Христо Зайков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Зам. - кмет по 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„Финанси, бюджет и икономика“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на Община Разлог</w:t>
      </w:r>
    </w:p>
    <w:p w:rsidR="002F15FF" w:rsidRPr="00E25ECD" w:rsidRDefault="002F15FF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BF5C67" w:rsidRPr="00E25ECD" w:rsidRDefault="00BF5C67" w:rsidP="00D17891">
      <w:pPr>
        <w:spacing w:after="0" w:line="240" w:lineRule="auto"/>
        <w:ind w:right="-99" w:hanging="142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Изготвил:</w:t>
      </w:r>
    </w:p>
    <w:p w:rsidR="00D12F8A" w:rsidRPr="00E25ECD" w:rsidRDefault="003248D9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Марияна </w:t>
      </w:r>
      <w:r w:rsidR="00FF0AB2" w:rsidRPr="00E25ECD">
        <w:rPr>
          <w:rFonts w:ascii="Tahoma" w:eastAsia="Times New Roman" w:hAnsi="Tahoma" w:cs="Tahoma"/>
        </w:rPr>
        <w:t>Крайнова,</w:t>
      </w:r>
      <w:r w:rsidRPr="00E25ECD">
        <w:rPr>
          <w:rFonts w:ascii="Tahoma" w:eastAsia="Times New Roman" w:hAnsi="Tahoma" w:cs="Tahoma"/>
        </w:rPr>
        <w:t xml:space="preserve"> </w:t>
      </w:r>
      <w:r w:rsidR="001C4FE5" w:rsidRPr="00E25ECD">
        <w:rPr>
          <w:rFonts w:ascii="Tahoma" w:eastAsia="Times New Roman" w:hAnsi="Tahoma" w:cs="Tahoma"/>
        </w:rPr>
        <w:t>гл.</w:t>
      </w:r>
      <w:r w:rsidRPr="00E25ECD">
        <w:rPr>
          <w:rFonts w:ascii="Tahoma" w:eastAsia="Times New Roman" w:hAnsi="Tahoma" w:cs="Tahoma"/>
        </w:rPr>
        <w:t>специалист</w:t>
      </w:r>
      <w:r w:rsidR="00B144B0" w:rsidRPr="00E25ECD">
        <w:rPr>
          <w:rFonts w:ascii="Tahoma" w:eastAsia="Times New Roman" w:hAnsi="Tahoma" w:cs="Tahoma"/>
        </w:rPr>
        <w:t xml:space="preserve"> в отдел ОС</w:t>
      </w:r>
    </w:p>
    <w:sectPr w:rsidR="00D12F8A" w:rsidRPr="00E25ECD" w:rsidSect="007D67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0296D"/>
    <w:rsid w:val="000146BC"/>
    <w:rsid w:val="00024073"/>
    <w:rsid w:val="00045B42"/>
    <w:rsid w:val="0004658C"/>
    <w:rsid w:val="0005297B"/>
    <w:rsid w:val="000670FE"/>
    <w:rsid w:val="000911D3"/>
    <w:rsid w:val="000A28EA"/>
    <w:rsid w:val="000A46E6"/>
    <w:rsid w:val="000C15CE"/>
    <w:rsid w:val="000D708B"/>
    <w:rsid w:val="001012CC"/>
    <w:rsid w:val="00112B01"/>
    <w:rsid w:val="00120A8B"/>
    <w:rsid w:val="00123B56"/>
    <w:rsid w:val="00124E9C"/>
    <w:rsid w:val="00156692"/>
    <w:rsid w:val="00180F6C"/>
    <w:rsid w:val="00185D40"/>
    <w:rsid w:val="00191238"/>
    <w:rsid w:val="00191798"/>
    <w:rsid w:val="00193878"/>
    <w:rsid w:val="001A1794"/>
    <w:rsid w:val="001C4FE5"/>
    <w:rsid w:val="001F7555"/>
    <w:rsid w:val="00204E4F"/>
    <w:rsid w:val="002132C1"/>
    <w:rsid w:val="00221400"/>
    <w:rsid w:val="002308B7"/>
    <w:rsid w:val="0023342C"/>
    <w:rsid w:val="00240600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B30B3"/>
    <w:rsid w:val="002C1EDA"/>
    <w:rsid w:val="002D1A4B"/>
    <w:rsid w:val="002D6BB7"/>
    <w:rsid w:val="002F0EAE"/>
    <w:rsid w:val="002F15FF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9417F"/>
    <w:rsid w:val="00394A03"/>
    <w:rsid w:val="003A4A6C"/>
    <w:rsid w:val="003A4E30"/>
    <w:rsid w:val="003C3E9B"/>
    <w:rsid w:val="003C699E"/>
    <w:rsid w:val="003D5391"/>
    <w:rsid w:val="00405B5A"/>
    <w:rsid w:val="0041749B"/>
    <w:rsid w:val="0041754F"/>
    <w:rsid w:val="004250FB"/>
    <w:rsid w:val="004266C4"/>
    <w:rsid w:val="004407F1"/>
    <w:rsid w:val="00470FFB"/>
    <w:rsid w:val="004957B5"/>
    <w:rsid w:val="004B034C"/>
    <w:rsid w:val="004F1958"/>
    <w:rsid w:val="004F2FD0"/>
    <w:rsid w:val="0052007F"/>
    <w:rsid w:val="00522546"/>
    <w:rsid w:val="00522ED2"/>
    <w:rsid w:val="005505C6"/>
    <w:rsid w:val="0055439C"/>
    <w:rsid w:val="00554878"/>
    <w:rsid w:val="0056663E"/>
    <w:rsid w:val="005A3622"/>
    <w:rsid w:val="005C1B57"/>
    <w:rsid w:val="005D22FD"/>
    <w:rsid w:val="005D571A"/>
    <w:rsid w:val="005E2760"/>
    <w:rsid w:val="005F5731"/>
    <w:rsid w:val="005F5BD5"/>
    <w:rsid w:val="00622450"/>
    <w:rsid w:val="00627B5A"/>
    <w:rsid w:val="0065330C"/>
    <w:rsid w:val="00666C08"/>
    <w:rsid w:val="00677794"/>
    <w:rsid w:val="00682DC8"/>
    <w:rsid w:val="006A697D"/>
    <w:rsid w:val="006B37BF"/>
    <w:rsid w:val="006C07F6"/>
    <w:rsid w:val="006E7725"/>
    <w:rsid w:val="00716165"/>
    <w:rsid w:val="00716E0F"/>
    <w:rsid w:val="00720CCD"/>
    <w:rsid w:val="00741A48"/>
    <w:rsid w:val="00750417"/>
    <w:rsid w:val="0076389C"/>
    <w:rsid w:val="00773BA9"/>
    <w:rsid w:val="007B5ED5"/>
    <w:rsid w:val="007C169A"/>
    <w:rsid w:val="007C387A"/>
    <w:rsid w:val="007D4BEC"/>
    <w:rsid w:val="007D67A6"/>
    <w:rsid w:val="007F4393"/>
    <w:rsid w:val="007F530D"/>
    <w:rsid w:val="00800079"/>
    <w:rsid w:val="00843F4D"/>
    <w:rsid w:val="00846204"/>
    <w:rsid w:val="008521EF"/>
    <w:rsid w:val="00861CC6"/>
    <w:rsid w:val="00873E7E"/>
    <w:rsid w:val="00876AE6"/>
    <w:rsid w:val="00880AE0"/>
    <w:rsid w:val="00891A66"/>
    <w:rsid w:val="008B1F1E"/>
    <w:rsid w:val="008B1FCA"/>
    <w:rsid w:val="008B3141"/>
    <w:rsid w:val="008B3C13"/>
    <w:rsid w:val="008C1AB8"/>
    <w:rsid w:val="008D1BEF"/>
    <w:rsid w:val="008D611C"/>
    <w:rsid w:val="008E56FD"/>
    <w:rsid w:val="008E65F4"/>
    <w:rsid w:val="008F2A58"/>
    <w:rsid w:val="008F2ADE"/>
    <w:rsid w:val="009006DC"/>
    <w:rsid w:val="009165CB"/>
    <w:rsid w:val="0092504C"/>
    <w:rsid w:val="009250BC"/>
    <w:rsid w:val="009303C6"/>
    <w:rsid w:val="0093378C"/>
    <w:rsid w:val="00950A41"/>
    <w:rsid w:val="00960444"/>
    <w:rsid w:val="009825E5"/>
    <w:rsid w:val="00985943"/>
    <w:rsid w:val="00990EA5"/>
    <w:rsid w:val="009A0EAB"/>
    <w:rsid w:val="009A78A5"/>
    <w:rsid w:val="009B0E09"/>
    <w:rsid w:val="009C2247"/>
    <w:rsid w:val="009C2913"/>
    <w:rsid w:val="009D1CE0"/>
    <w:rsid w:val="009D422B"/>
    <w:rsid w:val="009E30B2"/>
    <w:rsid w:val="009E63E7"/>
    <w:rsid w:val="009E64DF"/>
    <w:rsid w:val="00A0336F"/>
    <w:rsid w:val="00A07527"/>
    <w:rsid w:val="00A6557B"/>
    <w:rsid w:val="00A725E9"/>
    <w:rsid w:val="00A73991"/>
    <w:rsid w:val="00A7556F"/>
    <w:rsid w:val="00A95616"/>
    <w:rsid w:val="00AA4CA4"/>
    <w:rsid w:val="00AF1C45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67DDA"/>
    <w:rsid w:val="00B75F9D"/>
    <w:rsid w:val="00B87580"/>
    <w:rsid w:val="00B91ABB"/>
    <w:rsid w:val="00BB77F4"/>
    <w:rsid w:val="00BC3D31"/>
    <w:rsid w:val="00BC661C"/>
    <w:rsid w:val="00BC77E3"/>
    <w:rsid w:val="00BE113D"/>
    <w:rsid w:val="00BF07A5"/>
    <w:rsid w:val="00BF5C67"/>
    <w:rsid w:val="00C1446F"/>
    <w:rsid w:val="00C20498"/>
    <w:rsid w:val="00C435E6"/>
    <w:rsid w:val="00C57BE6"/>
    <w:rsid w:val="00C610E8"/>
    <w:rsid w:val="00C75EAE"/>
    <w:rsid w:val="00C83064"/>
    <w:rsid w:val="00CC21D8"/>
    <w:rsid w:val="00CC282B"/>
    <w:rsid w:val="00CD32BE"/>
    <w:rsid w:val="00D12F8A"/>
    <w:rsid w:val="00D17891"/>
    <w:rsid w:val="00D21975"/>
    <w:rsid w:val="00D23103"/>
    <w:rsid w:val="00D34132"/>
    <w:rsid w:val="00D35E75"/>
    <w:rsid w:val="00D442A3"/>
    <w:rsid w:val="00D63356"/>
    <w:rsid w:val="00D84923"/>
    <w:rsid w:val="00D92286"/>
    <w:rsid w:val="00D93146"/>
    <w:rsid w:val="00DA7ADD"/>
    <w:rsid w:val="00DB3341"/>
    <w:rsid w:val="00DB3CD0"/>
    <w:rsid w:val="00DD6132"/>
    <w:rsid w:val="00DE63A2"/>
    <w:rsid w:val="00E04D6C"/>
    <w:rsid w:val="00E15899"/>
    <w:rsid w:val="00E216D0"/>
    <w:rsid w:val="00E25ECD"/>
    <w:rsid w:val="00E27BB6"/>
    <w:rsid w:val="00E67F6E"/>
    <w:rsid w:val="00E73208"/>
    <w:rsid w:val="00E74599"/>
    <w:rsid w:val="00E87826"/>
    <w:rsid w:val="00EA62A6"/>
    <w:rsid w:val="00EC1E1D"/>
    <w:rsid w:val="00ED26E3"/>
    <w:rsid w:val="00ED415C"/>
    <w:rsid w:val="00ED4433"/>
    <w:rsid w:val="00ED795C"/>
    <w:rsid w:val="00F33032"/>
    <w:rsid w:val="00F35E0C"/>
    <w:rsid w:val="00F361E6"/>
    <w:rsid w:val="00F37B13"/>
    <w:rsid w:val="00F52FBC"/>
    <w:rsid w:val="00F719EA"/>
    <w:rsid w:val="00F84812"/>
    <w:rsid w:val="00F97DAB"/>
    <w:rsid w:val="00FA07F7"/>
    <w:rsid w:val="00FB7E11"/>
    <w:rsid w:val="00FF0A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7BFF4-CB1D-415E-B6E3-3439DB8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6"/>
    <w:uiPriority w:val="3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1DCC-E9EE-46E9-9EF1-3CDC9886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РУЖЕНА РАБАДЖИЕВА</cp:lastModifiedBy>
  <cp:revision>5</cp:revision>
  <cp:lastPrinted>2024-05-14T13:24:00Z</cp:lastPrinted>
  <dcterms:created xsi:type="dcterms:W3CDTF">2026-03-11T09:42:00Z</dcterms:created>
  <dcterms:modified xsi:type="dcterms:W3CDTF">2026-03-16T07:34:00Z</dcterms:modified>
</cp:coreProperties>
</file>