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D66385" w:rsidTr="00920FEB">
        <w:tc>
          <w:tcPr>
            <w:tcW w:w="1351" w:type="dxa"/>
            <w:vMerge w:val="restart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en-US"/>
              </w:rPr>
              <w:t>MUNICIPALITY OF RAZLOG</w:t>
            </w:r>
          </w:p>
        </w:tc>
      </w:tr>
      <w:tr w:rsidR="001860C7" w:rsidRPr="00D66385" w:rsidTr="00920FEB">
        <w:trPr>
          <w:trHeight w:val="271"/>
        </w:trPr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D66385" w:rsidTr="00920FEB"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ул. „Стефан Стамболов“1, 2760 Разлог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телефон: 0747 80 095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kmet@razlog.bg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1, Stefan Stambolov Str.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,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2760 Razlog, Bulgaria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Phone: +359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747 80 095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 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 kmet@razlog.bg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D66385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Pr="00D66385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Pr="009A27A3" w:rsidRDefault="001860C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ДО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АДВ.ИВАН ДИМИТРОВ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ПРЕДСЕДАТЕЛ НА</w:t>
      </w:r>
    </w:p>
    <w:p w:rsidR="00B501E7" w:rsidRPr="009A27A3" w:rsidRDefault="00B501E7" w:rsidP="00F164A6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ОБЩИНСКИ СЪВЕТ-РАЗЛОГ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  <w:r w:rsidRPr="009A27A3">
        <w:rPr>
          <w:rFonts w:ascii="Tahoma" w:hAnsi="Tahoma" w:cs="Tahoma"/>
          <w:b/>
          <w:lang w:val="bg-BG"/>
        </w:rPr>
        <w:t>П Р Е Д Л О Ж Е Н И Е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i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От: </w:t>
      </w:r>
      <w:r w:rsidRPr="009A27A3">
        <w:rPr>
          <w:rFonts w:ascii="Tahoma" w:hAnsi="Tahoma" w:cs="Tahoma"/>
          <w:i/>
          <w:lang w:val="bg-BG"/>
        </w:rPr>
        <w:t xml:space="preserve">инж. Красимир Иванов Герчев –  Кмет на Община Разлог 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Относно: </w:t>
      </w:r>
      <w:r w:rsidRPr="009A27A3">
        <w:rPr>
          <w:rFonts w:ascii="Tahoma" w:hAnsi="Tahoma" w:cs="Tahoma"/>
          <w:lang w:val="bg-BG"/>
        </w:rPr>
        <w:t xml:space="preserve">Продажба на имот общинска собственост </w:t>
      </w: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u w:val="single"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УВАЖАЕМИ ГОСПОЖИ И ГОСПОДА ОБЩИНСКИ СЪВЕТНИЦИ</w:t>
      </w:r>
      <w:r w:rsidRPr="009A27A3">
        <w:rPr>
          <w:rFonts w:ascii="Tahoma" w:hAnsi="Tahoma" w:cs="Tahoma"/>
          <w:bCs/>
          <w:lang w:val="bg-BG"/>
        </w:rPr>
        <w:t>,</w:t>
      </w:r>
    </w:p>
    <w:p w:rsidR="00963775" w:rsidRPr="009A27A3" w:rsidRDefault="00B501E7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   </w:t>
      </w:r>
      <w:r w:rsidR="00963775" w:rsidRPr="009A27A3">
        <w:rPr>
          <w:rFonts w:ascii="Tahoma" w:hAnsi="Tahoma" w:cs="Tahoma"/>
          <w:bCs/>
          <w:lang w:val="bg-BG"/>
        </w:rPr>
        <w:t>Със заявление с вх. № 94.00-</w:t>
      </w:r>
      <w:r w:rsidR="00370410">
        <w:rPr>
          <w:rFonts w:ascii="Tahoma" w:hAnsi="Tahoma" w:cs="Tahoma"/>
          <w:bCs/>
          <w:lang w:val="bg-BG"/>
        </w:rPr>
        <w:t>3908</w:t>
      </w:r>
      <w:r w:rsidR="00963775" w:rsidRPr="009A27A3">
        <w:rPr>
          <w:rFonts w:ascii="Tahoma" w:hAnsi="Tahoma" w:cs="Tahoma"/>
          <w:bCs/>
          <w:lang w:val="bg-BG"/>
        </w:rPr>
        <w:t>/</w:t>
      </w:r>
      <w:r w:rsidR="00F23E10" w:rsidRPr="009A27A3">
        <w:rPr>
          <w:rFonts w:ascii="Tahoma" w:hAnsi="Tahoma" w:cs="Tahoma"/>
          <w:bCs/>
          <w:lang w:val="bg-BG"/>
        </w:rPr>
        <w:t>3</w:t>
      </w:r>
      <w:r w:rsidR="00370410">
        <w:rPr>
          <w:rFonts w:ascii="Tahoma" w:hAnsi="Tahoma" w:cs="Tahoma"/>
          <w:bCs/>
          <w:lang w:val="bg-BG"/>
        </w:rPr>
        <w:t>1</w:t>
      </w:r>
      <w:r w:rsidR="00963775" w:rsidRPr="009A27A3">
        <w:rPr>
          <w:rFonts w:ascii="Tahoma" w:hAnsi="Tahoma" w:cs="Tahoma"/>
          <w:bCs/>
          <w:lang w:val="bg-BG"/>
        </w:rPr>
        <w:t>.0</w:t>
      </w:r>
      <w:r w:rsidR="00370410">
        <w:rPr>
          <w:rFonts w:ascii="Tahoma" w:hAnsi="Tahoma" w:cs="Tahoma"/>
          <w:bCs/>
          <w:lang w:val="bg-BG"/>
        </w:rPr>
        <w:t>8</w:t>
      </w:r>
      <w:r w:rsidR="00963775" w:rsidRPr="009A27A3">
        <w:rPr>
          <w:rFonts w:ascii="Tahoma" w:hAnsi="Tahoma" w:cs="Tahoma"/>
          <w:bCs/>
          <w:lang w:val="bg-BG"/>
        </w:rPr>
        <w:t xml:space="preserve">.2026 г. </w:t>
      </w:r>
      <w:r w:rsidR="00370410">
        <w:rPr>
          <w:rFonts w:ascii="Tahoma" w:hAnsi="Tahoma" w:cs="Tahoma"/>
          <w:bCs/>
          <w:lang w:val="bg-BG"/>
        </w:rPr>
        <w:t>Снежин</w:t>
      </w:r>
      <w:r w:rsidR="007C751E">
        <w:rPr>
          <w:rFonts w:ascii="Tahoma" w:hAnsi="Tahoma" w:cs="Tahoma"/>
          <w:bCs/>
          <w:lang w:val="bg-BG"/>
        </w:rPr>
        <w:t>к</w:t>
      </w:r>
      <w:r w:rsidR="00370410">
        <w:rPr>
          <w:rFonts w:ascii="Tahoma" w:hAnsi="Tahoma" w:cs="Tahoma"/>
          <w:bCs/>
          <w:lang w:val="bg-BG"/>
        </w:rPr>
        <w:t>а Николова Татарска</w:t>
      </w:r>
      <w:r w:rsidR="00963775" w:rsidRPr="009A27A3">
        <w:rPr>
          <w:rFonts w:ascii="Tahoma" w:hAnsi="Tahoma" w:cs="Tahoma"/>
          <w:bCs/>
          <w:lang w:val="bg-BG"/>
        </w:rPr>
        <w:t xml:space="preserve"> е инициирал</w:t>
      </w:r>
      <w:r w:rsidR="00370410">
        <w:rPr>
          <w:rFonts w:ascii="Tahoma" w:hAnsi="Tahoma" w:cs="Tahoma"/>
          <w:bCs/>
          <w:lang w:val="bg-BG"/>
        </w:rPr>
        <w:t>а</w:t>
      </w:r>
      <w:r w:rsidR="00963775" w:rsidRPr="009A27A3">
        <w:rPr>
          <w:rFonts w:ascii="Tahoma" w:hAnsi="Tahoma" w:cs="Tahoma"/>
          <w:bCs/>
          <w:lang w:val="bg-BG"/>
        </w:rPr>
        <w:t xml:space="preserve"> процедура по закупуване на имот – частна общинска собственост, находящ се в</w:t>
      </w:r>
      <w:r w:rsidR="00F23E10" w:rsidRPr="009A27A3">
        <w:rPr>
          <w:rFonts w:ascii="Tahoma" w:hAnsi="Tahoma" w:cs="Tahoma"/>
          <w:bCs/>
          <w:lang w:val="bg-BG"/>
        </w:rPr>
        <w:t xml:space="preserve"> </w:t>
      </w:r>
      <w:r w:rsidR="00370410">
        <w:rPr>
          <w:rFonts w:ascii="Tahoma" w:hAnsi="Tahoma" w:cs="Tahoma"/>
          <w:bCs/>
          <w:lang w:val="bg-BG"/>
        </w:rPr>
        <w:t>гр</w:t>
      </w:r>
      <w:r w:rsidR="00F23E10" w:rsidRPr="009A27A3">
        <w:rPr>
          <w:rFonts w:ascii="Tahoma" w:hAnsi="Tahoma" w:cs="Tahoma"/>
          <w:bCs/>
          <w:lang w:val="bg-BG"/>
        </w:rPr>
        <w:t>.</w:t>
      </w:r>
      <w:r w:rsidR="00370410">
        <w:rPr>
          <w:rFonts w:ascii="Tahoma" w:hAnsi="Tahoma" w:cs="Tahoma"/>
          <w:bCs/>
          <w:lang w:val="bg-BG"/>
        </w:rPr>
        <w:t>Разлог</w:t>
      </w:r>
      <w:r w:rsidR="00F23E10" w:rsidRPr="009A27A3">
        <w:rPr>
          <w:rFonts w:ascii="Tahoma" w:hAnsi="Tahoma" w:cs="Tahoma"/>
          <w:bCs/>
          <w:lang w:val="bg-BG"/>
        </w:rPr>
        <w:t>,</w:t>
      </w:r>
      <w:r w:rsidR="00963775" w:rsidRPr="009A27A3">
        <w:rPr>
          <w:rFonts w:ascii="Tahoma" w:hAnsi="Tahoma" w:cs="Tahoma"/>
          <w:bCs/>
          <w:lang w:val="bg-BG"/>
        </w:rPr>
        <w:t xml:space="preserve"> </w:t>
      </w:r>
      <w:r w:rsidR="00F23E10" w:rsidRPr="009A27A3">
        <w:rPr>
          <w:rFonts w:ascii="Tahoma" w:hAnsi="Tahoma" w:cs="Tahoma"/>
          <w:bCs/>
          <w:lang w:val="bg-BG"/>
        </w:rPr>
        <w:t>общ.</w:t>
      </w:r>
      <w:r w:rsidR="00963775" w:rsidRPr="009A27A3">
        <w:rPr>
          <w:rFonts w:ascii="Tahoma" w:hAnsi="Tahoma" w:cs="Tahoma"/>
          <w:bCs/>
          <w:lang w:val="bg-BG"/>
        </w:rPr>
        <w:t xml:space="preserve">Разлог, представляващ поземлен имот с идентификатор </w:t>
      </w:r>
      <w:r w:rsidR="00370410">
        <w:rPr>
          <w:rFonts w:ascii="Tahoma" w:hAnsi="Tahoma" w:cs="Tahoma"/>
          <w:bCs/>
          <w:lang w:val="bg-BG"/>
        </w:rPr>
        <w:t>61813.23.7</w:t>
      </w:r>
      <w:r w:rsidR="001860C7" w:rsidRPr="009A27A3">
        <w:rPr>
          <w:rFonts w:ascii="Tahoma" w:hAnsi="Tahoma" w:cs="Tahoma"/>
          <w:bCs/>
          <w:lang w:val="bg-BG"/>
        </w:rPr>
        <w:t xml:space="preserve"> </w:t>
      </w:r>
      <w:r w:rsidR="00963775" w:rsidRPr="009A27A3">
        <w:rPr>
          <w:rFonts w:ascii="Tahoma" w:hAnsi="Tahoma" w:cs="Tahoma"/>
          <w:bCs/>
          <w:lang w:val="bg-BG"/>
        </w:rPr>
        <w:t xml:space="preserve">по кадастралната карта и кадастралните регистри на </w:t>
      </w:r>
      <w:r w:rsidR="00370410">
        <w:rPr>
          <w:rFonts w:ascii="Tahoma" w:hAnsi="Tahoma" w:cs="Tahoma"/>
          <w:bCs/>
          <w:lang w:val="bg-BG"/>
        </w:rPr>
        <w:t>гр</w:t>
      </w:r>
      <w:r w:rsidR="00963775" w:rsidRPr="009A27A3">
        <w:rPr>
          <w:rFonts w:ascii="Tahoma" w:hAnsi="Tahoma" w:cs="Tahoma"/>
          <w:bCs/>
          <w:lang w:val="bg-BG"/>
        </w:rPr>
        <w:t>.</w:t>
      </w:r>
      <w:r w:rsidR="00370410">
        <w:rPr>
          <w:rFonts w:ascii="Tahoma" w:hAnsi="Tahoma" w:cs="Tahoma"/>
          <w:bCs/>
          <w:lang w:val="bg-BG"/>
        </w:rPr>
        <w:t>Разлог</w:t>
      </w:r>
      <w:r w:rsidR="00963775" w:rsidRPr="009A27A3">
        <w:rPr>
          <w:rFonts w:ascii="Tahoma" w:hAnsi="Tahoma" w:cs="Tahoma"/>
          <w:bCs/>
          <w:lang w:val="bg-BG"/>
        </w:rPr>
        <w:t>, местност „</w:t>
      </w:r>
      <w:r w:rsidR="00370410">
        <w:rPr>
          <w:rFonts w:ascii="Tahoma" w:hAnsi="Tahoma" w:cs="Tahoma"/>
          <w:bCs/>
          <w:lang w:val="bg-BG"/>
        </w:rPr>
        <w:t>Предела</w:t>
      </w:r>
      <w:r w:rsidR="00963775" w:rsidRPr="009A27A3">
        <w:rPr>
          <w:rFonts w:ascii="Tahoma" w:hAnsi="Tahoma" w:cs="Tahoma"/>
          <w:bCs/>
          <w:lang w:val="bg-BG"/>
        </w:rPr>
        <w:t xml:space="preserve">“, с начин на трайно ползване </w:t>
      </w:r>
      <w:r w:rsidR="009B0CAC" w:rsidRPr="009A27A3">
        <w:rPr>
          <w:rFonts w:ascii="Tahoma" w:hAnsi="Tahoma" w:cs="Tahoma"/>
          <w:bCs/>
          <w:lang w:val="bg-BG"/>
        </w:rPr>
        <w:t>„нива“</w:t>
      </w:r>
      <w:r w:rsidR="00963775" w:rsidRPr="009A27A3">
        <w:rPr>
          <w:rFonts w:ascii="Tahoma" w:hAnsi="Tahoma" w:cs="Tahoma"/>
          <w:bCs/>
          <w:lang w:val="bg-BG"/>
        </w:rPr>
        <w:t xml:space="preserve"> площ </w:t>
      </w:r>
      <w:r w:rsidR="00777702" w:rsidRPr="009A27A3">
        <w:rPr>
          <w:rFonts w:ascii="Tahoma" w:hAnsi="Tahoma" w:cs="Tahoma"/>
          <w:bCs/>
          <w:lang w:val="bg-BG"/>
        </w:rPr>
        <w:t>1</w:t>
      </w:r>
      <w:r w:rsidR="00370410">
        <w:rPr>
          <w:rFonts w:ascii="Tahoma" w:hAnsi="Tahoma" w:cs="Tahoma"/>
          <w:bCs/>
          <w:lang w:val="bg-BG"/>
        </w:rPr>
        <w:t>316</w:t>
      </w:r>
      <w:r w:rsidR="00963775" w:rsidRPr="009A27A3">
        <w:rPr>
          <w:rFonts w:ascii="Tahoma" w:hAnsi="Tahoma" w:cs="Tahoma"/>
          <w:bCs/>
          <w:lang w:val="bg-BG"/>
        </w:rPr>
        <w:t xml:space="preserve"> кв.</w:t>
      </w:r>
      <w:r w:rsidR="00892D17" w:rsidRPr="009A27A3">
        <w:rPr>
          <w:rFonts w:ascii="Tahoma" w:hAnsi="Tahoma" w:cs="Tahoma"/>
          <w:bCs/>
          <w:lang w:val="bg-BG"/>
        </w:rPr>
        <w:t>м.</w:t>
      </w:r>
      <w:r w:rsidR="00963775" w:rsidRPr="009A27A3">
        <w:rPr>
          <w:rFonts w:ascii="Tahoma" w:hAnsi="Tahoma" w:cs="Tahoma"/>
          <w:bCs/>
          <w:lang w:val="bg-BG"/>
        </w:rPr>
        <w:t>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1D293E" w:rsidRPr="00370410" w:rsidRDefault="00963775" w:rsidP="009A1B04">
      <w:pPr>
        <w:ind w:left="-426" w:right="-540" w:firstLine="66"/>
        <w:jc w:val="both"/>
        <w:rPr>
          <w:rFonts w:ascii="Tahoma" w:hAnsi="Tahoma" w:cs="Tahoma"/>
          <w:bCs/>
          <w:color w:val="FF0000"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</w:t>
      </w:r>
      <w:r w:rsidRPr="00B42FB6">
        <w:rPr>
          <w:rFonts w:ascii="Tahoma" w:hAnsi="Tahoma" w:cs="Tahoma"/>
          <w:bCs/>
          <w:lang w:val="bg-BG"/>
        </w:rPr>
        <w:t xml:space="preserve">Изготвена е пазарна оценка за ПИ </w:t>
      </w:r>
      <w:r w:rsidR="00370410" w:rsidRPr="00B42FB6">
        <w:rPr>
          <w:rFonts w:ascii="Tahoma" w:hAnsi="Tahoma" w:cs="Tahoma"/>
          <w:bCs/>
          <w:lang w:val="bg-BG"/>
        </w:rPr>
        <w:t>61813.23.7</w:t>
      </w:r>
      <w:r w:rsidRPr="00B42FB6">
        <w:rPr>
          <w:rFonts w:ascii="Tahoma" w:hAnsi="Tahoma" w:cs="Tahoma"/>
          <w:bCs/>
          <w:lang w:val="bg-BG"/>
        </w:rPr>
        <w:t xml:space="preserve">, в размер на </w:t>
      </w:r>
      <w:r w:rsidR="00B42FB6" w:rsidRPr="00B42FB6">
        <w:rPr>
          <w:rFonts w:ascii="Tahoma" w:hAnsi="Tahoma" w:cs="Tahoma"/>
          <w:bCs/>
          <w:lang w:val="bg-BG"/>
        </w:rPr>
        <w:t>10574</w:t>
      </w:r>
      <w:r w:rsidRPr="00B42FB6">
        <w:rPr>
          <w:rFonts w:ascii="Tahoma" w:hAnsi="Tahoma" w:cs="Tahoma"/>
          <w:bCs/>
          <w:lang w:val="bg-BG"/>
        </w:rPr>
        <w:t xml:space="preserve"> </w:t>
      </w:r>
      <w:r w:rsidR="00E30023" w:rsidRPr="00B42FB6">
        <w:rPr>
          <w:rFonts w:ascii="Tahoma" w:hAnsi="Tahoma" w:cs="Tahoma"/>
          <w:bCs/>
          <w:lang w:val="bg-BG"/>
        </w:rPr>
        <w:t>(</w:t>
      </w:r>
      <w:r w:rsidR="00B42FB6" w:rsidRPr="00B42FB6">
        <w:rPr>
          <w:rFonts w:ascii="Tahoma" w:hAnsi="Tahoma" w:cs="Tahoma"/>
          <w:bCs/>
          <w:lang w:val="bg-BG"/>
        </w:rPr>
        <w:t>десет хиляди петстотин седемдесет и четири</w:t>
      </w:r>
      <w:r w:rsidR="00E30023" w:rsidRPr="00B42FB6">
        <w:rPr>
          <w:rFonts w:ascii="Tahoma" w:hAnsi="Tahoma" w:cs="Tahoma"/>
          <w:bCs/>
          <w:lang w:val="bg-BG"/>
        </w:rPr>
        <w:t>)</w:t>
      </w:r>
      <w:r w:rsidR="00A55BD1" w:rsidRPr="00B42FB6">
        <w:rPr>
          <w:rFonts w:ascii="Tahoma" w:hAnsi="Tahoma" w:cs="Tahoma"/>
          <w:bCs/>
          <w:lang w:val="bg-BG"/>
        </w:rPr>
        <w:t xml:space="preserve"> </w:t>
      </w:r>
      <w:r w:rsidRPr="00B42FB6">
        <w:rPr>
          <w:rFonts w:ascii="Tahoma" w:hAnsi="Tahoma" w:cs="Tahoma"/>
          <w:bCs/>
          <w:lang w:val="bg-BG"/>
        </w:rPr>
        <w:t xml:space="preserve">евро, от лицензиран оценител с правоспособност № 810100345/16.08.2011 г. на КНОБ за </w:t>
      </w:r>
      <w:r w:rsidRPr="00B42FB6">
        <w:rPr>
          <w:rFonts w:ascii="Tahoma" w:hAnsi="Tahoma" w:cs="Tahoma"/>
          <w:bCs/>
          <w:lang w:val="bg-BG"/>
        </w:rPr>
        <w:lastRenderedPageBreak/>
        <w:t xml:space="preserve">оценка на земеделски земи и трайни насаждения. Имотът е актуван с АЧОС № </w:t>
      </w:r>
      <w:r w:rsidR="00370410" w:rsidRPr="00B42FB6">
        <w:rPr>
          <w:rFonts w:ascii="Tahoma" w:hAnsi="Tahoma" w:cs="Tahoma"/>
          <w:bCs/>
          <w:lang w:val="bg-BG"/>
        </w:rPr>
        <w:t>3682</w:t>
      </w:r>
      <w:r w:rsidRPr="00B42FB6">
        <w:rPr>
          <w:rFonts w:ascii="Tahoma" w:hAnsi="Tahoma" w:cs="Tahoma"/>
          <w:bCs/>
          <w:lang w:val="bg-BG"/>
        </w:rPr>
        <w:t>/</w:t>
      </w:r>
      <w:r w:rsidR="009A1B04" w:rsidRPr="00B42FB6">
        <w:rPr>
          <w:rFonts w:ascii="Tahoma" w:hAnsi="Tahoma" w:cs="Tahoma"/>
          <w:bCs/>
          <w:lang w:val="bg-BG"/>
        </w:rPr>
        <w:t>1</w:t>
      </w:r>
      <w:r w:rsidR="00370410" w:rsidRPr="00B42FB6">
        <w:rPr>
          <w:rFonts w:ascii="Tahoma" w:hAnsi="Tahoma" w:cs="Tahoma"/>
          <w:bCs/>
          <w:lang w:val="bg-BG"/>
        </w:rPr>
        <w:t>1</w:t>
      </w:r>
      <w:r w:rsidRPr="00B42FB6">
        <w:rPr>
          <w:rFonts w:ascii="Tahoma" w:hAnsi="Tahoma" w:cs="Tahoma"/>
          <w:bCs/>
          <w:lang w:val="bg-BG"/>
        </w:rPr>
        <w:t>.0</w:t>
      </w:r>
      <w:r w:rsidR="00370410" w:rsidRPr="00B42FB6">
        <w:rPr>
          <w:rFonts w:ascii="Tahoma" w:hAnsi="Tahoma" w:cs="Tahoma"/>
          <w:bCs/>
          <w:lang w:val="bg-BG"/>
        </w:rPr>
        <w:t>3</w:t>
      </w:r>
      <w:r w:rsidRPr="00B42FB6">
        <w:rPr>
          <w:rFonts w:ascii="Tahoma" w:hAnsi="Tahoma" w:cs="Tahoma"/>
          <w:bCs/>
          <w:lang w:val="bg-BG"/>
        </w:rPr>
        <w:t>.20</w:t>
      </w:r>
      <w:r w:rsidR="00A55BD1" w:rsidRPr="00B42FB6">
        <w:rPr>
          <w:rFonts w:ascii="Tahoma" w:hAnsi="Tahoma" w:cs="Tahoma"/>
          <w:bCs/>
          <w:lang w:val="bg-BG"/>
        </w:rPr>
        <w:t>2</w:t>
      </w:r>
      <w:r w:rsidR="00B42FB6" w:rsidRPr="00B42FB6">
        <w:rPr>
          <w:rFonts w:ascii="Tahoma" w:hAnsi="Tahoma" w:cs="Tahoma"/>
          <w:bCs/>
          <w:lang w:val="bg-BG"/>
        </w:rPr>
        <w:t>0</w:t>
      </w:r>
      <w:r w:rsidRPr="00B42FB6">
        <w:rPr>
          <w:rFonts w:ascii="Tahoma" w:hAnsi="Tahoma" w:cs="Tahoma"/>
          <w:bCs/>
          <w:lang w:val="bg-BG"/>
        </w:rPr>
        <w:t xml:space="preserve"> г. </w:t>
      </w:r>
      <w:r w:rsidRPr="009A27A3">
        <w:rPr>
          <w:rFonts w:ascii="Tahoma" w:hAnsi="Tahoma" w:cs="Tahoma"/>
          <w:bCs/>
          <w:lang w:val="bg-BG"/>
        </w:rPr>
        <w:t>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  <w:r w:rsidR="00BD3E62" w:rsidRPr="009A27A3">
        <w:rPr>
          <w:rFonts w:ascii="Tahoma" w:hAnsi="Tahoma" w:cs="Tahoma"/>
        </w:rPr>
        <w:t xml:space="preserve"> </w:t>
      </w:r>
      <w:r w:rsidR="00BD3E62" w:rsidRPr="00B42FB6">
        <w:rPr>
          <w:rFonts w:ascii="Tahoma" w:hAnsi="Tahoma" w:cs="Tahoma"/>
          <w:bCs/>
          <w:lang w:val="bg-BG"/>
        </w:rPr>
        <w:t xml:space="preserve">Данъчната оценка на имота е в размер на </w:t>
      </w:r>
      <w:r w:rsidR="00B42FB6" w:rsidRPr="00B42FB6">
        <w:rPr>
          <w:rFonts w:ascii="Tahoma" w:hAnsi="Tahoma" w:cs="Tahoma"/>
          <w:bCs/>
          <w:lang w:val="bg-BG"/>
        </w:rPr>
        <w:t>15</w:t>
      </w:r>
      <w:r w:rsidR="00BD3E62" w:rsidRPr="00B42FB6">
        <w:rPr>
          <w:rFonts w:ascii="Tahoma" w:hAnsi="Tahoma" w:cs="Tahoma"/>
          <w:bCs/>
          <w:lang w:val="bg-BG"/>
        </w:rPr>
        <w:t xml:space="preserve"> (</w:t>
      </w:r>
      <w:r w:rsidR="00B42FB6" w:rsidRPr="00B42FB6">
        <w:rPr>
          <w:rFonts w:ascii="Tahoma" w:hAnsi="Tahoma" w:cs="Tahoma"/>
          <w:bCs/>
          <w:lang w:val="bg-BG"/>
        </w:rPr>
        <w:t>петнадесет</w:t>
      </w:r>
      <w:r w:rsidR="00BD3E62" w:rsidRPr="00B42FB6">
        <w:rPr>
          <w:rFonts w:ascii="Tahoma" w:hAnsi="Tahoma" w:cs="Tahoma"/>
          <w:bCs/>
          <w:lang w:val="bg-BG"/>
        </w:rPr>
        <w:t>) евро.</w:t>
      </w:r>
    </w:p>
    <w:p w:rsidR="009A27A3" w:rsidRPr="009A27A3" w:rsidRDefault="009A27A3" w:rsidP="00AC31B5">
      <w:pPr>
        <w:ind w:left="-426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Във връзка с гореизложеното и на основание чл.21, ал.1, т.8 от ЗМСМА,</w:t>
      </w:r>
      <w:r w:rsidRPr="009A27A3">
        <w:rPr>
          <w:rFonts w:ascii="Tahoma" w:hAnsi="Tahoma" w:cs="Tahoma"/>
          <w:lang w:val="ru-RU"/>
        </w:rPr>
        <w:t xml:space="preserve"> </w:t>
      </w:r>
      <w:r w:rsidRPr="009A27A3">
        <w:rPr>
          <w:rFonts w:ascii="Tahoma" w:hAnsi="Tahoma" w:cs="Tahoma"/>
          <w:bCs/>
          <w:lang w:val="bg-BG"/>
        </w:rPr>
        <w:t>чл.8, ал.9, изречение второ,</w:t>
      </w:r>
      <w:r w:rsidR="00EA0C53" w:rsidRPr="00EA0C53">
        <w:rPr>
          <w:rFonts w:ascii="Tahoma" w:hAnsi="Tahoma" w:cs="Tahoma"/>
          <w:bCs/>
          <w:lang w:val="bg-BG"/>
        </w:rPr>
        <w:t xml:space="preserve"> </w:t>
      </w:r>
      <w:r w:rsidR="00EA0C53" w:rsidRPr="009A27A3">
        <w:rPr>
          <w:rFonts w:ascii="Tahoma" w:hAnsi="Tahoma" w:cs="Tahoma"/>
          <w:bCs/>
          <w:lang w:val="bg-BG"/>
        </w:rPr>
        <w:t>чл.34, ал.4</w:t>
      </w:r>
      <w:r w:rsidR="00EA0C53">
        <w:rPr>
          <w:rFonts w:ascii="Tahoma" w:hAnsi="Tahoma" w:cs="Tahoma"/>
          <w:bCs/>
          <w:lang w:val="bg-BG"/>
        </w:rPr>
        <w:t>,</w:t>
      </w:r>
      <w:r w:rsidR="00EA0C53" w:rsidRPr="009A27A3">
        <w:rPr>
          <w:rFonts w:ascii="Tahoma" w:hAnsi="Tahoma" w:cs="Tahoma"/>
          <w:bCs/>
          <w:lang w:val="bg-BG"/>
        </w:rPr>
        <w:t xml:space="preserve"> </w:t>
      </w:r>
      <w:r w:rsidRPr="009A27A3">
        <w:rPr>
          <w:rFonts w:ascii="Tahoma" w:hAnsi="Tahoma" w:cs="Tahoma"/>
          <w:bCs/>
          <w:lang w:val="bg-BG"/>
        </w:rPr>
        <w:t xml:space="preserve"> чл.35, ал.1 и   чл.41, ал.2 от Закона за общинската собственост във връзка с чл.46, ал.1, т.1, чл.47</w:t>
      </w:r>
      <w:r w:rsidRPr="009A27A3">
        <w:rPr>
          <w:rFonts w:ascii="Tahoma" w:hAnsi="Tahoma" w:cs="Tahoma"/>
          <w:bCs/>
          <w:lang w:val="ru-RU"/>
        </w:rPr>
        <w:t>,</w:t>
      </w:r>
      <w:r w:rsidRPr="009A27A3">
        <w:rPr>
          <w:rFonts w:ascii="Tahoma" w:hAnsi="Tahoma" w:cs="Tahoma"/>
          <w:bCs/>
          <w:lang w:val="bg-BG"/>
        </w:rPr>
        <w:t xml:space="preserve">ал.1 от НРПУРОИ, предлагам на вниманието на Общински съвет – гр. Разлог следният </w:t>
      </w:r>
      <w:r w:rsidRPr="009A27A3">
        <w:rPr>
          <w:rFonts w:ascii="Tahoma" w:hAnsi="Tahoma" w:cs="Tahoma"/>
          <w:b/>
          <w:bCs/>
          <w:lang w:val="bg-BG"/>
        </w:rPr>
        <w:t>ПРОЕКТ НА РЕШЕНИЕ:</w:t>
      </w: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/>
          <w:bCs/>
          <w:lang w:val="bg-BG"/>
        </w:rPr>
      </w:pP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1.Допълва раздел ІІ, т.3(Разпореждане по реда на </w:t>
      </w:r>
      <w:r w:rsidR="00B42FB6" w:rsidRPr="009A27A3">
        <w:rPr>
          <w:rFonts w:ascii="Tahoma" w:hAnsi="Tahoma" w:cs="Tahoma"/>
          <w:bCs/>
          <w:lang w:val="bg-BG"/>
        </w:rPr>
        <w:t>чл.34, ал.4</w:t>
      </w:r>
      <w:r w:rsidR="00B42FB6">
        <w:rPr>
          <w:rFonts w:ascii="Tahoma" w:hAnsi="Tahoma" w:cs="Tahoma"/>
          <w:bCs/>
          <w:lang w:val="bg-BG"/>
        </w:rPr>
        <w:t>,</w:t>
      </w:r>
      <w:r w:rsidRPr="009A27A3">
        <w:rPr>
          <w:rFonts w:ascii="Tahoma" w:hAnsi="Tahoma" w:cs="Tahoma"/>
          <w:bCs/>
          <w:lang w:val="bg-BG"/>
        </w:rPr>
        <w:t xml:space="preserve"> чл.35, ал.1 и ал.3,чл.36, чл.37 и  чл.38 от ЗОС, чл.15 от ЗУТ)от Годишната програма, както следва: т. 3.</w:t>
      </w:r>
      <w:r w:rsidR="00920FEB">
        <w:rPr>
          <w:rFonts w:ascii="Tahoma" w:hAnsi="Tahoma" w:cs="Tahoma"/>
          <w:bCs/>
          <w:lang w:val="bg-BG"/>
        </w:rPr>
        <w:t>2</w:t>
      </w:r>
      <w:r w:rsidR="00CD6563">
        <w:rPr>
          <w:rFonts w:ascii="Tahoma" w:hAnsi="Tahoma" w:cs="Tahoma"/>
          <w:bCs/>
          <w:lang w:val="bg-BG"/>
        </w:rPr>
        <w:t>9</w:t>
      </w:r>
      <w:r w:rsidRPr="009A27A3">
        <w:rPr>
          <w:rFonts w:ascii="Tahoma" w:hAnsi="Tahoma" w:cs="Tahoma"/>
          <w:bCs/>
          <w:lang w:val="bg-BG"/>
        </w:rPr>
        <w:t xml:space="preserve">. ПИ </w:t>
      </w:r>
      <w:r w:rsidR="00CD6563">
        <w:rPr>
          <w:rFonts w:ascii="Tahoma" w:hAnsi="Tahoma" w:cs="Tahoma"/>
          <w:bCs/>
          <w:lang w:val="bg-BG"/>
        </w:rPr>
        <w:t>61813.23.7</w:t>
      </w:r>
      <w:r w:rsidR="00920FEB">
        <w:rPr>
          <w:rFonts w:ascii="Tahoma" w:hAnsi="Tahoma" w:cs="Tahoma"/>
          <w:bCs/>
          <w:lang w:val="bg-BG"/>
        </w:rPr>
        <w:t xml:space="preserve">, </w:t>
      </w:r>
      <w:r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CD6563">
        <w:rPr>
          <w:rFonts w:ascii="Tahoma" w:hAnsi="Tahoma" w:cs="Tahoma"/>
          <w:bCs/>
          <w:lang w:val="bg-BG"/>
        </w:rPr>
        <w:t>гр.Разлог</w:t>
      </w:r>
      <w:r w:rsidRPr="009A27A3">
        <w:rPr>
          <w:rFonts w:ascii="Tahoma" w:hAnsi="Tahoma" w:cs="Tahoma"/>
          <w:bCs/>
          <w:lang w:val="bg-BG"/>
        </w:rPr>
        <w:t>, м.</w:t>
      </w:r>
      <w:r w:rsidR="00920FEB">
        <w:rPr>
          <w:rFonts w:ascii="Tahoma" w:hAnsi="Tahoma" w:cs="Tahoma"/>
          <w:bCs/>
          <w:lang w:val="bg-BG"/>
        </w:rPr>
        <w:t>“</w:t>
      </w:r>
      <w:r w:rsidR="00CD6563">
        <w:rPr>
          <w:rFonts w:ascii="Tahoma" w:hAnsi="Tahoma" w:cs="Tahoma"/>
          <w:bCs/>
          <w:lang w:val="bg-BG"/>
        </w:rPr>
        <w:t>Предела</w:t>
      </w:r>
      <w:r w:rsidR="00920FEB">
        <w:rPr>
          <w:rFonts w:ascii="Tahoma" w:hAnsi="Tahoma" w:cs="Tahoma"/>
          <w:bCs/>
          <w:lang w:val="bg-BG"/>
        </w:rPr>
        <w:t>“</w:t>
      </w:r>
      <w:r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920FEB">
        <w:rPr>
          <w:rFonts w:ascii="Tahoma" w:hAnsi="Tahoma" w:cs="Tahoma"/>
          <w:bCs/>
          <w:lang w:val="bg-BG"/>
        </w:rPr>
        <w:t>нива</w:t>
      </w:r>
      <w:r w:rsidRPr="009A27A3">
        <w:rPr>
          <w:rFonts w:ascii="Tahoma" w:hAnsi="Tahoma" w:cs="Tahoma"/>
          <w:bCs/>
          <w:lang w:val="bg-BG"/>
        </w:rPr>
        <w:t xml:space="preserve">, площ </w:t>
      </w:r>
      <w:r w:rsidR="00920FEB">
        <w:rPr>
          <w:rFonts w:ascii="Tahoma" w:hAnsi="Tahoma" w:cs="Tahoma"/>
          <w:bCs/>
          <w:lang w:val="bg-BG"/>
        </w:rPr>
        <w:t>1</w:t>
      </w:r>
      <w:r w:rsidR="00CD6563">
        <w:rPr>
          <w:rFonts w:ascii="Tahoma" w:hAnsi="Tahoma" w:cs="Tahoma"/>
          <w:bCs/>
          <w:lang w:val="bg-BG"/>
        </w:rPr>
        <w:t>316</w:t>
      </w:r>
      <w:r w:rsidRPr="009A27A3">
        <w:rPr>
          <w:rFonts w:ascii="Tahoma" w:hAnsi="Tahoma" w:cs="Tahoma"/>
          <w:bCs/>
          <w:lang w:val="bg-BG"/>
        </w:rPr>
        <w:t xml:space="preserve"> кв.</w:t>
      </w:r>
      <w:r w:rsidR="00CD6563">
        <w:rPr>
          <w:rFonts w:ascii="Tahoma" w:hAnsi="Tahoma" w:cs="Tahoma"/>
          <w:bCs/>
          <w:lang w:val="bg-BG"/>
        </w:rPr>
        <w:t>м.</w:t>
      </w:r>
      <w:r w:rsidRPr="009A27A3">
        <w:rPr>
          <w:rFonts w:ascii="Tahoma" w:hAnsi="Tahoma" w:cs="Tahoma"/>
          <w:bCs/>
          <w:lang w:val="bg-BG"/>
        </w:rPr>
        <w:t xml:space="preserve">  по  КККР на </w:t>
      </w:r>
      <w:r w:rsidR="00CD6563">
        <w:rPr>
          <w:rFonts w:ascii="Tahoma" w:hAnsi="Tahoma" w:cs="Tahoma"/>
          <w:bCs/>
          <w:lang w:val="bg-BG"/>
        </w:rPr>
        <w:t>гр.Разлог,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категория на земята при неполивни условия:9,</w:t>
      </w:r>
      <w:r w:rsidR="007C751E">
        <w:rPr>
          <w:rFonts w:ascii="Tahoma" w:hAnsi="Tahoma" w:cs="Tahoma"/>
          <w:bCs/>
          <w:lang w:val="bg-BG"/>
        </w:rPr>
        <w:t>предишен идентификатор: няма, номер по предходен план: 023016,</w:t>
      </w:r>
      <w:r w:rsidR="00CD6563">
        <w:rPr>
          <w:rFonts w:ascii="Tahoma" w:hAnsi="Tahoma" w:cs="Tahoma"/>
          <w:bCs/>
          <w:lang w:val="bg-BG"/>
        </w:rPr>
        <w:t xml:space="preserve"> при съседи: 61813.776.173;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61813.707.774;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61813.22.31;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61813.23.333.</w:t>
      </w: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</w:p>
    <w:p w:rsidR="00B57124" w:rsidRPr="009A27A3" w:rsidRDefault="009A27A3" w:rsidP="00B5712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lang w:val="bg-BG"/>
        </w:rPr>
        <w:t>2.</w:t>
      </w:r>
      <w:r w:rsidRPr="009A27A3">
        <w:rPr>
          <w:rFonts w:ascii="Tahoma" w:hAnsi="Tahoma" w:cs="Tahoma"/>
          <w:lang w:val="ru-RU"/>
        </w:rPr>
        <w:t>Дава съгласие за прода</w:t>
      </w:r>
      <w:r w:rsidRPr="009A27A3">
        <w:rPr>
          <w:rFonts w:ascii="Tahoma" w:hAnsi="Tahoma" w:cs="Tahoma"/>
          <w:lang w:val="bg-BG"/>
        </w:rPr>
        <w:t xml:space="preserve">жба, чрез публично оповестен конкурс на следния общински     </w:t>
      </w:r>
      <w:r w:rsidR="009A1B04">
        <w:rPr>
          <w:rFonts w:ascii="Tahoma" w:hAnsi="Tahoma" w:cs="Tahoma"/>
          <w:lang w:val="bg-BG"/>
        </w:rPr>
        <w:t xml:space="preserve">      </w:t>
      </w:r>
      <w:r w:rsidRPr="009A27A3">
        <w:rPr>
          <w:rFonts w:ascii="Tahoma" w:hAnsi="Tahoma" w:cs="Tahoma"/>
          <w:lang w:val="bg-BG"/>
        </w:rPr>
        <w:t>имот, представляващ:</w:t>
      </w:r>
      <w:r w:rsidR="00B57124" w:rsidRPr="00B57124">
        <w:rPr>
          <w:rFonts w:ascii="Tahoma" w:hAnsi="Tahoma" w:cs="Tahoma"/>
          <w:bCs/>
          <w:lang w:val="bg-BG"/>
        </w:rPr>
        <w:t xml:space="preserve"> </w:t>
      </w:r>
      <w:r w:rsidR="00B57124" w:rsidRPr="009A27A3">
        <w:rPr>
          <w:rFonts w:ascii="Tahoma" w:hAnsi="Tahoma" w:cs="Tahoma"/>
          <w:bCs/>
          <w:lang w:val="bg-BG"/>
        </w:rPr>
        <w:t xml:space="preserve">ПИ </w:t>
      </w:r>
      <w:r w:rsidR="00B57124">
        <w:rPr>
          <w:rFonts w:ascii="Tahoma" w:hAnsi="Tahoma" w:cs="Tahoma"/>
          <w:bCs/>
          <w:lang w:val="bg-BG"/>
        </w:rPr>
        <w:t xml:space="preserve">61813.23.7, </w:t>
      </w:r>
      <w:r w:rsidR="00B57124"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B57124">
        <w:rPr>
          <w:rFonts w:ascii="Tahoma" w:hAnsi="Tahoma" w:cs="Tahoma"/>
          <w:bCs/>
          <w:lang w:val="bg-BG"/>
        </w:rPr>
        <w:t>гр.Разлог</w:t>
      </w:r>
      <w:r w:rsidR="00B57124" w:rsidRPr="009A27A3">
        <w:rPr>
          <w:rFonts w:ascii="Tahoma" w:hAnsi="Tahoma" w:cs="Tahoma"/>
          <w:bCs/>
          <w:lang w:val="bg-BG"/>
        </w:rPr>
        <w:t>, м.</w:t>
      </w:r>
      <w:r w:rsidR="00B57124">
        <w:rPr>
          <w:rFonts w:ascii="Tahoma" w:hAnsi="Tahoma" w:cs="Tahoma"/>
          <w:bCs/>
          <w:lang w:val="bg-BG"/>
        </w:rPr>
        <w:t>“Предела“</w:t>
      </w:r>
      <w:r w:rsidR="00B57124"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B57124">
        <w:rPr>
          <w:rFonts w:ascii="Tahoma" w:hAnsi="Tahoma" w:cs="Tahoma"/>
          <w:bCs/>
          <w:lang w:val="bg-BG"/>
        </w:rPr>
        <w:t>нива</w:t>
      </w:r>
      <w:r w:rsidR="00B57124" w:rsidRPr="009A27A3">
        <w:rPr>
          <w:rFonts w:ascii="Tahoma" w:hAnsi="Tahoma" w:cs="Tahoma"/>
          <w:bCs/>
          <w:lang w:val="bg-BG"/>
        </w:rPr>
        <w:t xml:space="preserve">, площ </w:t>
      </w:r>
      <w:r w:rsidR="00B57124">
        <w:rPr>
          <w:rFonts w:ascii="Tahoma" w:hAnsi="Tahoma" w:cs="Tahoma"/>
          <w:bCs/>
          <w:lang w:val="bg-BG"/>
        </w:rPr>
        <w:t>1316</w:t>
      </w:r>
      <w:r w:rsidR="00B57124" w:rsidRPr="009A27A3">
        <w:rPr>
          <w:rFonts w:ascii="Tahoma" w:hAnsi="Tahoma" w:cs="Tahoma"/>
          <w:bCs/>
          <w:lang w:val="bg-BG"/>
        </w:rPr>
        <w:t xml:space="preserve"> кв.</w:t>
      </w:r>
      <w:r w:rsidR="00B57124">
        <w:rPr>
          <w:rFonts w:ascii="Tahoma" w:hAnsi="Tahoma" w:cs="Tahoma"/>
          <w:bCs/>
          <w:lang w:val="bg-BG"/>
        </w:rPr>
        <w:t>м.</w:t>
      </w:r>
      <w:r w:rsidR="00B57124" w:rsidRPr="009A27A3">
        <w:rPr>
          <w:rFonts w:ascii="Tahoma" w:hAnsi="Tahoma" w:cs="Tahoma"/>
          <w:bCs/>
          <w:lang w:val="bg-BG"/>
        </w:rPr>
        <w:t xml:space="preserve">  по  КККР на </w:t>
      </w:r>
      <w:r w:rsidR="00B57124">
        <w:rPr>
          <w:rFonts w:ascii="Tahoma" w:hAnsi="Tahoma" w:cs="Tahoma"/>
          <w:bCs/>
          <w:lang w:val="bg-BG"/>
        </w:rPr>
        <w:t>гр.Разлог,</w:t>
      </w:r>
      <w:r w:rsidR="00B57124" w:rsidRPr="00CD6563">
        <w:rPr>
          <w:rFonts w:ascii="Tahoma" w:hAnsi="Tahoma" w:cs="Tahoma"/>
          <w:bCs/>
          <w:lang w:val="bg-BG"/>
        </w:rPr>
        <w:t xml:space="preserve"> </w:t>
      </w:r>
      <w:r w:rsidR="00B57124">
        <w:rPr>
          <w:rFonts w:ascii="Tahoma" w:hAnsi="Tahoma" w:cs="Tahoma"/>
          <w:bCs/>
          <w:lang w:val="bg-BG"/>
        </w:rPr>
        <w:t>категория на земята при неполивни условия:9,предишен идентификатор: няма, номер по предходен план: 023016, при съседи: 61813.776.173;</w:t>
      </w:r>
      <w:r w:rsidR="00B57124" w:rsidRPr="00CD6563">
        <w:rPr>
          <w:rFonts w:ascii="Tahoma" w:hAnsi="Tahoma" w:cs="Tahoma"/>
          <w:bCs/>
          <w:lang w:val="bg-BG"/>
        </w:rPr>
        <w:t xml:space="preserve"> </w:t>
      </w:r>
      <w:r w:rsidR="00B57124">
        <w:rPr>
          <w:rFonts w:ascii="Tahoma" w:hAnsi="Tahoma" w:cs="Tahoma"/>
          <w:bCs/>
          <w:lang w:val="bg-BG"/>
        </w:rPr>
        <w:t>61813.707.774;</w:t>
      </w:r>
      <w:r w:rsidR="00B57124" w:rsidRPr="00CD6563">
        <w:rPr>
          <w:rFonts w:ascii="Tahoma" w:hAnsi="Tahoma" w:cs="Tahoma"/>
          <w:bCs/>
          <w:lang w:val="bg-BG"/>
        </w:rPr>
        <w:t xml:space="preserve"> </w:t>
      </w:r>
      <w:r w:rsidR="00B57124">
        <w:rPr>
          <w:rFonts w:ascii="Tahoma" w:hAnsi="Tahoma" w:cs="Tahoma"/>
          <w:bCs/>
          <w:lang w:val="bg-BG"/>
        </w:rPr>
        <w:t>61813.22.31;</w:t>
      </w:r>
      <w:r w:rsidR="00B57124" w:rsidRPr="00CD6563">
        <w:rPr>
          <w:rFonts w:ascii="Tahoma" w:hAnsi="Tahoma" w:cs="Tahoma"/>
          <w:bCs/>
          <w:lang w:val="bg-BG"/>
        </w:rPr>
        <w:t xml:space="preserve"> </w:t>
      </w:r>
      <w:r w:rsidR="00B57124">
        <w:rPr>
          <w:rFonts w:ascii="Tahoma" w:hAnsi="Tahoma" w:cs="Tahoma"/>
          <w:bCs/>
          <w:lang w:val="bg-BG"/>
        </w:rPr>
        <w:t>61813.23.333.</w:t>
      </w:r>
    </w:p>
    <w:p w:rsidR="00CD6563" w:rsidRPr="009A27A3" w:rsidRDefault="00CD6563" w:rsidP="00CD6563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</w:p>
    <w:p w:rsidR="009A27A3" w:rsidRPr="009A1B04" w:rsidRDefault="009A27A3" w:rsidP="009A1B04">
      <w:pPr>
        <w:ind w:left="-426" w:right="-540" w:firstLine="66"/>
        <w:jc w:val="both"/>
        <w:rPr>
          <w:rFonts w:ascii="Tahoma" w:hAnsi="Tahoma" w:cs="Tahoma"/>
          <w:lang w:val="bg-BG"/>
        </w:rPr>
      </w:pPr>
    </w:p>
    <w:p w:rsidR="00B42FB6" w:rsidRDefault="009A27A3" w:rsidP="009A1B04">
      <w:pPr>
        <w:ind w:left="-426" w:right="-567" w:firstLine="66"/>
        <w:jc w:val="both"/>
        <w:rPr>
          <w:rFonts w:ascii="Tahoma" w:hAnsi="Tahoma" w:cs="Tahoma"/>
          <w:color w:val="FF0000"/>
          <w:lang w:val="bg-BG"/>
        </w:rPr>
      </w:pPr>
      <w:r w:rsidRPr="009A27A3">
        <w:rPr>
          <w:rFonts w:ascii="Tahoma" w:hAnsi="Tahoma" w:cs="Tahoma"/>
          <w:bCs/>
          <w:i/>
          <w:lang w:val="bg-BG"/>
        </w:rPr>
        <w:t xml:space="preserve"> </w:t>
      </w:r>
      <w:r w:rsidRPr="009A27A3">
        <w:rPr>
          <w:rFonts w:ascii="Tahoma" w:hAnsi="Tahoma" w:cs="Tahoma"/>
          <w:lang w:val="bg-BG"/>
        </w:rPr>
        <w:t xml:space="preserve">3.  </w:t>
      </w:r>
      <w:r w:rsidRPr="009A27A3">
        <w:rPr>
          <w:rFonts w:ascii="Tahoma" w:hAnsi="Tahoma" w:cs="Tahoma"/>
          <w:lang w:val="ru-RU"/>
        </w:rPr>
        <w:t xml:space="preserve">Приема </w:t>
      </w:r>
      <w:r w:rsidRPr="009A27A3">
        <w:rPr>
          <w:rFonts w:ascii="Tahoma" w:hAnsi="Tahoma" w:cs="Tahoma"/>
          <w:lang w:val="bg-BG"/>
        </w:rPr>
        <w:t xml:space="preserve">оценката и определя пазарната цена на имота в размер на </w:t>
      </w:r>
      <w:r w:rsidR="00B42FB6" w:rsidRPr="00B42FB6">
        <w:rPr>
          <w:rFonts w:ascii="Tahoma" w:hAnsi="Tahoma" w:cs="Tahoma"/>
          <w:bCs/>
          <w:lang w:val="bg-BG"/>
        </w:rPr>
        <w:t>10574 (десет хиляди петстотин седемдесет и четири) евро</w:t>
      </w:r>
      <w:r w:rsidR="00B42FB6">
        <w:rPr>
          <w:rFonts w:ascii="Tahoma" w:hAnsi="Tahoma" w:cs="Tahoma"/>
          <w:bCs/>
          <w:lang w:val="bg-BG"/>
        </w:rPr>
        <w:t>.</w:t>
      </w:r>
      <w:r w:rsidRPr="009A27A3">
        <w:rPr>
          <w:rFonts w:ascii="Tahoma" w:hAnsi="Tahoma" w:cs="Tahoma"/>
          <w:lang w:val="bg-BG"/>
        </w:rPr>
        <w:t xml:space="preserve"> </w:t>
      </w:r>
      <w:r w:rsidR="00AC31B5">
        <w:rPr>
          <w:rFonts w:ascii="Tahoma" w:hAnsi="Tahoma" w:cs="Tahoma"/>
          <w:color w:val="FF0000"/>
          <w:lang w:val="bg-BG"/>
        </w:rPr>
        <w:t xml:space="preserve"> </w:t>
      </w:r>
    </w:p>
    <w:p w:rsidR="00B42FB6" w:rsidRDefault="00B42FB6" w:rsidP="00B42FB6">
      <w:pPr>
        <w:ind w:left="-426" w:right="-567" w:firstLine="66"/>
        <w:jc w:val="both"/>
        <w:rPr>
          <w:rFonts w:ascii="Tahoma" w:hAnsi="Tahoma" w:cs="Tahoma"/>
          <w:lang w:val="bg-BG"/>
        </w:rPr>
      </w:pPr>
      <w:r w:rsidRPr="00B42FB6">
        <w:rPr>
          <w:rFonts w:ascii="Tahoma" w:hAnsi="Tahoma" w:cs="Tahoma"/>
          <w:lang w:val="bg-BG"/>
        </w:rPr>
        <w:t xml:space="preserve"> </w:t>
      </w:r>
    </w:p>
    <w:p w:rsidR="00B42FB6" w:rsidRDefault="009A27A3" w:rsidP="00B42FB6">
      <w:pPr>
        <w:ind w:left="-426" w:right="-567" w:firstLine="66"/>
        <w:jc w:val="both"/>
        <w:rPr>
          <w:rFonts w:ascii="Tahoma" w:hAnsi="Tahoma" w:cs="Tahoma"/>
          <w:color w:val="FF0000"/>
          <w:lang w:val="bg-BG"/>
        </w:rPr>
      </w:pPr>
      <w:r w:rsidRPr="00B42FB6">
        <w:rPr>
          <w:rFonts w:ascii="Tahoma" w:hAnsi="Tahoma" w:cs="Tahoma"/>
          <w:lang w:val="bg-BG"/>
        </w:rPr>
        <w:t xml:space="preserve">4. Определя начална конкурсна цена в размер на </w:t>
      </w:r>
      <w:r w:rsidR="00B42FB6" w:rsidRPr="00B42FB6">
        <w:rPr>
          <w:rFonts w:ascii="Tahoma" w:hAnsi="Tahoma" w:cs="Tahoma"/>
          <w:bCs/>
          <w:lang w:val="bg-BG"/>
        </w:rPr>
        <w:t>10574 (десет хиляди петстотин седемдесет и четири) евро</w:t>
      </w:r>
      <w:r w:rsidR="00B42FB6">
        <w:rPr>
          <w:rFonts w:ascii="Tahoma" w:hAnsi="Tahoma" w:cs="Tahoma"/>
          <w:bCs/>
          <w:lang w:val="bg-BG"/>
        </w:rPr>
        <w:t>.</w:t>
      </w:r>
      <w:r w:rsidR="00B42FB6" w:rsidRPr="009A27A3">
        <w:rPr>
          <w:rFonts w:ascii="Tahoma" w:hAnsi="Tahoma" w:cs="Tahoma"/>
          <w:lang w:val="bg-BG"/>
        </w:rPr>
        <w:t xml:space="preserve"> </w:t>
      </w:r>
      <w:r w:rsidR="00B42FB6">
        <w:rPr>
          <w:rFonts w:ascii="Tahoma" w:hAnsi="Tahoma" w:cs="Tahoma"/>
          <w:color w:val="FF0000"/>
          <w:lang w:val="bg-BG"/>
        </w:rPr>
        <w:t xml:space="preserve"> </w:t>
      </w:r>
    </w:p>
    <w:p w:rsidR="00B42FB6" w:rsidRDefault="00AC31B5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 xml:space="preserve"> </w:t>
      </w:r>
    </w:p>
    <w:p w:rsidR="009A27A3" w:rsidRPr="009A27A3" w:rsidRDefault="009A27A3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lang w:val="bg-BG"/>
        </w:rPr>
        <w:t>5.  Упълномощава Кмета на Община Разлог да проведе публично оповестен конкурс,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9A27A3" w:rsidRPr="009A27A3" w:rsidRDefault="009A27A3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</w:p>
    <w:p w:rsidR="00F87070" w:rsidRPr="009A27A3" w:rsidRDefault="009A27A3" w:rsidP="00F87070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Мотиви:</w:t>
      </w:r>
      <w:r w:rsidRPr="009A27A3">
        <w:rPr>
          <w:rFonts w:ascii="Tahoma" w:hAnsi="Tahoma" w:cs="Tahoma"/>
          <w:bCs/>
          <w:lang w:val="bg-BG"/>
        </w:rPr>
        <w:t xml:space="preserve"> Решението се приема на основание чл.21, ал.1, т.8  от ЗМСМА, чл.8, ал.9, изречение второ, във вр. с чл.34, ал.4, чл.35, ал.1 и   чл.41, ал.2 от Закона за общинската собственост във връзка с чл.46, ал.1, т.1, чл.47, ал.1 от НРПУРОИ.Като взе в предвид, че </w:t>
      </w:r>
      <w:r w:rsidR="00F835C8">
        <w:rPr>
          <w:rFonts w:ascii="Tahoma" w:hAnsi="Tahoma" w:cs="Tahoma"/>
          <w:bCs/>
          <w:lang w:val="bg-BG"/>
        </w:rPr>
        <w:t xml:space="preserve"> с</w:t>
      </w:r>
      <w:r w:rsidR="009A1B04" w:rsidRPr="009A27A3">
        <w:rPr>
          <w:rFonts w:ascii="Tahoma" w:hAnsi="Tahoma" w:cs="Tahoma"/>
          <w:bCs/>
          <w:lang w:val="bg-BG"/>
        </w:rPr>
        <w:t xml:space="preserve">ъс заявление с </w:t>
      </w:r>
      <w:r w:rsidR="00F87070" w:rsidRPr="009A27A3">
        <w:rPr>
          <w:rFonts w:ascii="Tahoma" w:hAnsi="Tahoma" w:cs="Tahoma"/>
          <w:bCs/>
          <w:lang w:val="bg-BG"/>
        </w:rPr>
        <w:t>вх. № 94.00-</w:t>
      </w:r>
      <w:r w:rsidR="00F87070">
        <w:rPr>
          <w:rFonts w:ascii="Tahoma" w:hAnsi="Tahoma" w:cs="Tahoma"/>
          <w:bCs/>
          <w:lang w:val="bg-BG"/>
        </w:rPr>
        <w:t>3908</w:t>
      </w:r>
      <w:r w:rsidR="00F87070" w:rsidRPr="009A27A3">
        <w:rPr>
          <w:rFonts w:ascii="Tahoma" w:hAnsi="Tahoma" w:cs="Tahoma"/>
          <w:bCs/>
          <w:lang w:val="bg-BG"/>
        </w:rPr>
        <w:t>/3</w:t>
      </w:r>
      <w:r w:rsidR="00F87070">
        <w:rPr>
          <w:rFonts w:ascii="Tahoma" w:hAnsi="Tahoma" w:cs="Tahoma"/>
          <w:bCs/>
          <w:lang w:val="bg-BG"/>
        </w:rPr>
        <w:t>1</w:t>
      </w:r>
      <w:r w:rsidR="00F87070" w:rsidRPr="009A27A3">
        <w:rPr>
          <w:rFonts w:ascii="Tahoma" w:hAnsi="Tahoma" w:cs="Tahoma"/>
          <w:bCs/>
          <w:lang w:val="bg-BG"/>
        </w:rPr>
        <w:t>.0</w:t>
      </w:r>
      <w:r w:rsidR="00F87070">
        <w:rPr>
          <w:rFonts w:ascii="Tahoma" w:hAnsi="Tahoma" w:cs="Tahoma"/>
          <w:bCs/>
          <w:lang w:val="bg-BG"/>
        </w:rPr>
        <w:t>8</w:t>
      </w:r>
      <w:r w:rsidR="00F87070" w:rsidRPr="009A27A3">
        <w:rPr>
          <w:rFonts w:ascii="Tahoma" w:hAnsi="Tahoma" w:cs="Tahoma"/>
          <w:bCs/>
          <w:lang w:val="bg-BG"/>
        </w:rPr>
        <w:t xml:space="preserve">.2026 г. </w:t>
      </w:r>
      <w:r w:rsidR="00F87070">
        <w:rPr>
          <w:rFonts w:ascii="Tahoma" w:hAnsi="Tahoma" w:cs="Tahoma"/>
          <w:bCs/>
          <w:lang w:val="bg-BG"/>
        </w:rPr>
        <w:t>Снежин</w:t>
      </w:r>
      <w:r w:rsidR="00B57124">
        <w:rPr>
          <w:rFonts w:ascii="Tahoma" w:hAnsi="Tahoma" w:cs="Tahoma"/>
          <w:bCs/>
          <w:lang w:val="bg-BG"/>
        </w:rPr>
        <w:t>к</w:t>
      </w:r>
      <w:r w:rsidR="00F87070">
        <w:rPr>
          <w:rFonts w:ascii="Tahoma" w:hAnsi="Tahoma" w:cs="Tahoma"/>
          <w:bCs/>
          <w:lang w:val="bg-BG"/>
        </w:rPr>
        <w:t>а Николова Татарска</w:t>
      </w:r>
      <w:r w:rsidR="00F87070" w:rsidRPr="009A27A3">
        <w:rPr>
          <w:rFonts w:ascii="Tahoma" w:hAnsi="Tahoma" w:cs="Tahoma"/>
          <w:bCs/>
          <w:lang w:val="bg-BG"/>
        </w:rPr>
        <w:t xml:space="preserve"> е инициирал</w:t>
      </w:r>
      <w:r w:rsidR="00F87070">
        <w:rPr>
          <w:rFonts w:ascii="Tahoma" w:hAnsi="Tahoma" w:cs="Tahoma"/>
          <w:bCs/>
          <w:lang w:val="bg-BG"/>
        </w:rPr>
        <w:t>а</w:t>
      </w:r>
      <w:r w:rsidR="00F87070" w:rsidRPr="009A27A3">
        <w:rPr>
          <w:rFonts w:ascii="Tahoma" w:hAnsi="Tahoma" w:cs="Tahoma"/>
          <w:bCs/>
          <w:lang w:val="bg-BG"/>
        </w:rPr>
        <w:t xml:space="preserve"> процедура по закупуване на имот – частна общинска собственост, находящ се в </w:t>
      </w:r>
      <w:r w:rsidR="00F87070">
        <w:rPr>
          <w:rFonts w:ascii="Tahoma" w:hAnsi="Tahoma" w:cs="Tahoma"/>
          <w:bCs/>
          <w:lang w:val="bg-BG"/>
        </w:rPr>
        <w:t>гр</w:t>
      </w:r>
      <w:r w:rsidR="00F87070" w:rsidRPr="009A27A3">
        <w:rPr>
          <w:rFonts w:ascii="Tahoma" w:hAnsi="Tahoma" w:cs="Tahoma"/>
          <w:bCs/>
          <w:lang w:val="bg-BG"/>
        </w:rPr>
        <w:t>.</w:t>
      </w:r>
      <w:r w:rsidR="00F87070">
        <w:rPr>
          <w:rFonts w:ascii="Tahoma" w:hAnsi="Tahoma" w:cs="Tahoma"/>
          <w:bCs/>
          <w:lang w:val="bg-BG"/>
        </w:rPr>
        <w:t>Разлог</w:t>
      </w:r>
      <w:r w:rsidR="00F87070" w:rsidRPr="009A27A3">
        <w:rPr>
          <w:rFonts w:ascii="Tahoma" w:hAnsi="Tahoma" w:cs="Tahoma"/>
          <w:bCs/>
          <w:lang w:val="bg-BG"/>
        </w:rPr>
        <w:t xml:space="preserve">, общ.Разлог, представляващ поземлен имот с идентификатор </w:t>
      </w:r>
      <w:r w:rsidR="00F87070">
        <w:rPr>
          <w:rFonts w:ascii="Tahoma" w:hAnsi="Tahoma" w:cs="Tahoma"/>
          <w:bCs/>
          <w:lang w:val="bg-BG"/>
        </w:rPr>
        <w:t>61813.23.7</w:t>
      </w:r>
      <w:r w:rsidR="00F87070" w:rsidRPr="009A27A3">
        <w:rPr>
          <w:rFonts w:ascii="Tahoma" w:hAnsi="Tahoma" w:cs="Tahoma"/>
          <w:bCs/>
          <w:lang w:val="bg-BG"/>
        </w:rPr>
        <w:t xml:space="preserve"> по кадастралната карта и кадастралните регистри на </w:t>
      </w:r>
      <w:r w:rsidR="00F87070">
        <w:rPr>
          <w:rFonts w:ascii="Tahoma" w:hAnsi="Tahoma" w:cs="Tahoma"/>
          <w:bCs/>
          <w:lang w:val="bg-BG"/>
        </w:rPr>
        <w:t>гр</w:t>
      </w:r>
      <w:r w:rsidR="00F87070" w:rsidRPr="009A27A3">
        <w:rPr>
          <w:rFonts w:ascii="Tahoma" w:hAnsi="Tahoma" w:cs="Tahoma"/>
          <w:bCs/>
          <w:lang w:val="bg-BG"/>
        </w:rPr>
        <w:t>.</w:t>
      </w:r>
      <w:r w:rsidR="00F87070">
        <w:rPr>
          <w:rFonts w:ascii="Tahoma" w:hAnsi="Tahoma" w:cs="Tahoma"/>
          <w:bCs/>
          <w:lang w:val="bg-BG"/>
        </w:rPr>
        <w:t>Разлог</w:t>
      </w:r>
      <w:r w:rsidR="00F87070" w:rsidRPr="009A27A3">
        <w:rPr>
          <w:rFonts w:ascii="Tahoma" w:hAnsi="Tahoma" w:cs="Tahoma"/>
          <w:bCs/>
          <w:lang w:val="bg-BG"/>
        </w:rPr>
        <w:t>, местност „</w:t>
      </w:r>
      <w:r w:rsidR="00F87070">
        <w:rPr>
          <w:rFonts w:ascii="Tahoma" w:hAnsi="Tahoma" w:cs="Tahoma"/>
          <w:bCs/>
          <w:lang w:val="bg-BG"/>
        </w:rPr>
        <w:t>Предела</w:t>
      </w:r>
      <w:r w:rsidR="00F87070" w:rsidRPr="009A27A3">
        <w:rPr>
          <w:rFonts w:ascii="Tahoma" w:hAnsi="Tahoma" w:cs="Tahoma"/>
          <w:bCs/>
          <w:lang w:val="bg-BG"/>
        </w:rPr>
        <w:t>“, с начин на трайно ползване „нива“ площ 1</w:t>
      </w:r>
      <w:r w:rsidR="00F87070">
        <w:rPr>
          <w:rFonts w:ascii="Tahoma" w:hAnsi="Tahoma" w:cs="Tahoma"/>
          <w:bCs/>
          <w:lang w:val="bg-BG"/>
        </w:rPr>
        <w:t>316</w:t>
      </w:r>
      <w:r w:rsidR="00F87070" w:rsidRPr="009A27A3">
        <w:rPr>
          <w:rFonts w:ascii="Tahoma" w:hAnsi="Tahoma" w:cs="Tahoma"/>
          <w:bCs/>
          <w:lang w:val="bg-BG"/>
        </w:rPr>
        <w:t xml:space="preserve"> кв.м.,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</w:t>
      </w:r>
      <w:r w:rsidR="00F87070" w:rsidRPr="009A27A3">
        <w:rPr>
          <w:rFonts w:ascii="Tahoma" w:hAnsi="Tahoma" w:cs="Tahoma"/>
          <w:bCs/>
          <w:lang w:val="bg-BG"/>
        </w:rPr>
        <w:lastRenderedPageBreak/>
        <w:t>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F87070" w:rsidRPr="009A27A3" w:rsidRDefault="00F87070" w:rsidP="00F87070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F87070" w:rsidRPr="009A27A3" w:rsidRDefault="00F87070" w:rsidP="00F87070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F87070" w:rsidRPr="00B42FB6" w:rsidRDefault="00F87070" w:rsidP="00B42FB6">
      <w:pPr>
        <w:ind w:left="-426" w:right="-540" w:firstLine="66"/>
        <w:jc w:val="both"/>
        <w:rPr>
          <w:rFonts w:ascii="Tahoma" w:hAnsi="Tahoma" w:cs="Tahoma"/>
          <w:bCs/>
          <w:color w:val="FF0000"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</w:t>
      </w:r>
      <w:r w:rsidR="00B42FB6" w:rsidRPr="00B42FB6">
        <w:rPr>
          <w:rFonts w:ascii="Tahoma" w:hAnsi="Tahoma" w:cs="Tahoma"/>
          <w:bCs/>
          <w:lang w:val="bg-BG"/>
        </w:rPr>
        <w:t>Изготвена е пазарна оценка за ПИ 61813.23.7, в размер на 10574 (десет хиляди петстотин седемдесет и четири) евро, от лицензиран оценител с правоспособност № 810100345/16.08.2011 г. на КНОБ за оценка на земеделски земи и трайни насаждения. Имотът е а</w:t>
      </w:r>
      <w:r w:rsidR="00B57124">
        <w:rPr>
          <w:rFonts w:ascii="Tahoma" w:hAnsi="Tahoma" w:cs="Tahoma"/>
          <w:bCs/>
          <w:lang w:val="bg-BG"/>
        </w:rPr>
        <w:t>ктуван с АЧОС № 3682/11.03.2020</w:t>
      </w:r>
      <w:bookmarkStart w:id="0" w:name="_GoBack"/>
      <w:bookmarkEnd w:id="0"/>
      <w:r w:rsidR="00B42FB6" w:rsidRPr="00B42FB6">
        <w:rPr>
          <w:rFonts w:ascii="Tahoma" w:hAnsi="Tahoma" w:cs="Tahoma"/>
          <w:bCs/>
          <w:lang w:val="bg-BG"/>
        </w:rPr>
        <w:t xml:space="preserve">г. </w:t>
      </w:r>
    </w:p>
    <w:p w:rsidR="009A27A3" w:rsidRPr="009A27A3" w:rsidRDefault="009A27A3" w:rsidP="00B42FB6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Приложения:</w:t>
      </w:r>
      <w:r w:rsidRPr="009A27A3">
        <w:rPr>
          <w:rFonts w:ascii="Tahoma" w:hAnsi="Tahoma" w:cs="Tahoma"/>
          <w:bCs/>
          <w:lang w:val="bg-BG"/>
        </w:rPr>
        <w:t xml:space="preserve"> Заявление; АОС; скица; пазарна оценка; данъчна оценка</w:t>
      </w:r>
    </w:p>
    <w:p w:rsidR="009A27A3" w:rsidRPr="009A27A3" w:rsidRDefault="009A27A3" w:rsidP="00F835C8">
      <w:pPr>
        <w:ind w:left="-360" w:right="-540" w:hanging="567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left="-360" w:right="-540" w:hanging="426"/>
        <w:jc w:val="both"/>
        <w:rPr>
          <w:rFonts w:ascii="Tahoma" w:hAnsi="Tahoma" w:cs="Tahoma"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С уважение: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 xml:space="preserve">ИНЖ. </w:t>
      </w:r>
      <w:r w:rsidR="00F164A6" w:rsidRPr="009A27A3">
        <w:rPr>
          <w:rFonts w:ascii="Tahoma" w:hAnsi="Tahoma" w:cs="Tahoma"/>
          <w:b/>
          <w:bCs/>
          <w:lang w:val="bg-BG"/>
        </w:rPr>
        <w:t>КРАСИМИР ГЕРЧЕВ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Кмет 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Съгласувал:…………….</w:t>
      </w:r>
      <w:r w:rsidR="00B42FB6">
        <w:rPr>
          <w:rFonts w:ascii="Tahoma" w:hAnsi="Tahoma" w:cs="Tahoma"/>
          <w:bCs/>
          <w:lang w:val="bg-BG"/>
        </w:rPr>
        <w:t>..............</w:t>
      </w:r>
      <w:r w:rsidRPr="00F835C8">
        <w:rPr>
          <w:rFonts w:ascii="Tahoma" w:hAnsi="Tahoma" w:cs="Tahoma"/>
          <w:bCs/>
          <w:lang w:val="bg-BG"/>
        </w:rPr>
        <w:t>.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Христо Зайков</w:t>
      </w:r>
    </w:p>
    <w:p w:rsidR="00F835C8" w:rsidRPr="00F835C8" w:rsidRDefault="00F835C8" w:rsidP="00F835C8">
      <w:pPr>
        <w:ind w:left="-284" w:right="-540" w:hanging="142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 xml:space="preserve">Зам. - кмет по 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„Финанси, бюджет и икономика“</w:t>
      </w:r>
    </w:p>
    <w:p w:rsidR="00B501E7" w:rsidRPr="009A27A3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F87070" w:rsidRDefault="00F87070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Съгласувал:</w:t>
      </w:r>
      <w:r w:rsidR="00B42FB6">
        <w:rPr>
          <w:rFonts w:ascii="Tahoma" w:hAnsi="Tahoma" w:cs="Tahoma"/>
          <w:bCs/>
          <w:lang w:val="bg-BG"/>
        </w:rPr>
        <w:t>...................................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  <w:r w:rsidRPr="009A27A3">
        <w:rPr>
          <w:rFonts w:ascii="Tahoma" w:hAnsi="Tahoma" w:cs="Tahoma"/>
          <w:bCs/>
          <w:lang w:val="bg-BG"/>
        </w:rPr>
        <w:t>Елена Тумбева, гл.юрисконсулт</w:t>
      </w:r>
    </w:p>
    <w:p w:rsidR="008D1F15" w:rsidRPr="009A27A3" w:rsidRDefault="008D1F15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Изготвил:</w:t>
      </w:r>
      <w:r w:rsidR="00B42FB6">
        <w:rPr>
          <w:rFonts w:ascii="Tahoma" w:hAnsi="Tahoma" w:cs="Tahoma"/>
          <w:bCs/>
          <w:lang w:val="bg-BG"/>
        </w:rPr>
        <w:t>..................................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Марияна Крайнова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гл.специалист в</w:t>
      </w:r>
      <w:r w:rsidR="00F164A6" w:rsidRPr="009A27A3">
        <w:rPr>
          <w:rFonts w:ascii="Tahoma" w:hAnsi="Tahoma" w:cs="Tahoma"/>
          <w:bCs/>
          <w:lang w:val="bg-BG"/>
        </w:rPr>
        <w:t xml:space="preserve"> отдел ОС</w:t>
      </w:r>
    </w:p>
    <w:sectPr w:rsidR="00B501E7" w:rsidRPr="009A27A3" w:rsidSect="009A27A3">
      <w:pgSz w:w="12240" w:h="15840"/>
      <w:pgMar w:top="1440" w:right="144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C0E34"/>
    <w:rsid w:val="00114F4E"/>
    <w:rsid w:val="00133A8E"/>
    <w:rsid w:val="001860C7"/>
    <w:rsid w:val="001D293E"/>
    <w:rsid w:val="001E227C"/>
    <w:rsid w:val="001F05F3"/>
    <w:rsid w:val="00226885"/>
    <w:rsid w:val="00241626"/>
    <w:rsid w:val="00262B65"/>
    <w:rsid w:val="0026468C"/>
    <w:rsid w:val="002D3C8E"/>
    <w:rsid w:val="00337F99"/>
    <w:rsid w:val="00357750"/>
    <w:rsid w:val="00357765"/>
    <w:rsid w:val="00370410"/>
    <w:rsid w:val="00397F3F"/>
    <w:rsid w:val="003B47B2"/>
    <w:rsid w:val="003C114C"/>
    <w:rsid w:val="004477C5"/>
    <w:rsid w:val="004C0D19"/>
    <w:rsid w:val="004D1847"/>
    <w:rsid w:val="004E3240"/>
    <w:rsid w:val="0059402F"/>
    <w:rsid w:val="005A305F"/>
    <w:rsid w:val="005D2767"/>
    <w:rsid w:val="005E3A49"/>
    <w:rsid w:val="006237BB"/>
    <w:rsid w:val="00706385"/>
    <w:rsid w:val="00777702"/>
    <w:rsid w:val="007C751E"/>
    <w:rsid w:val="0080095B"/>
    <w:rsid w:val="0081026B"/>
    <w:rsid w:val="00811D50"/>
    <w:rsid w:val="00852F9B"/>
    <w:rsid w:val="0086618F"/>
    <w:rsid w:val="0087151F"/>
    <w:rsid w:val="00892D17"/>
    <w:rsid w:val="008D1F15"/>
    <w:rsid w:val="008E5BFB"/>
    <w:rsid w:val="008F412C"/>
    <w:rsid w:val="00911A82"/>
    <w:rsid w:val="00920FEB"/>
    <w:rsid w:val="00963775"/>
    <w:rsid w:val="009A1B04"/>
    <w:rsid w:val="009A27A3"/>
    <w:rsid w:val="009B0B02"/>
    <w:rsid w:val="009B0CAC"/>
    <w:rsid w:val="00A55BD1"/>
    <w:rsid w:val="00A61B5F"/>
    <w:rsid w:val="00AC31B5"/>
    <w:rsid w:val="00B155C0"/>
    <w:rsid w:val="00B42FB6"/>
    <w:rsid w:val="00B501E7"/>
    <w:rsid w:val="00B57124"/>
    <w:rsid w:val="00B64956"/>
    <w:rsid w:val="00BD3E62"/>
    <w:rsid w:val="00BE746E"/>
    <w:rsid w:val="00BF75AB"/>
    <w:rsid w:val="00C8281F"/>
    <w:rsid w:val="00C86CE9"/>
    <w:rsid w:val="00CD6563"/>
    <w:rsid w:val="00D5014C"/>
    <w:rsid w:val="00D610B2"/>
    <w:rsid w:val="00D66385"/>
    <w:rsid w:val="00DB26DA"/>
    <w:rsid w:val="00DB29CC"/>
    <w:rsid w:val="00E30023"/>
    <w:rsid w:val="00E367DE"/>
    <w:rsid w:val="00E42C60"/>
    <w:rsid w:val="00E50BE9"/>
    <w:rsid w:val="00E725CA"/>
    <w:rsid w:val="00EA0C53"/>
    <w:rsid w:val="00F07A1C"/>
    <w:rsid w:val="00F164A6"/>
    <w:rsid w:val="00F23E10"/>
    <w:rsid w:val="00F75265"/>
    <w:rsid w:val="00F7607D"/>
    <w:rsid w:val="00F835C8"/>
    <w:rsid w:val="00F87070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395671"/>
  <w15:chartTrackingRefBased/>
  <w15:docId w15:val="{0D41EA77-53B5-4B2B-9900-36F2ADF1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01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1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963775"/>
  </w:style>
  <w:style w:type="table" w:customStyle="1" w:styleId="TableGrid1">
    <w:name w:val="Table Grid1"/>
    <w:basedOn w:val="TableNormal"/>
    <w:next w:val="TableGrid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МАРИАНА КРАЙНОВА</cp:lastModifiedBy>
  <cp:revision>7</cp:revision>
  <cp:lastPrinted>2026-10-14T05:41:00Z</cp:lastPrinted>
  <dcterms:created xsi:type="dcterms:W3CDTF">2026-10-12T12:35:00Z</dcterms:created>
  <dcterms:modified xsi:type="dcterms:W3CDTF">2026-10-14T08:29:00Z</dcterms:modified>
</cp:coreProperties>
</file>