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1" w:rightFromText="141" w:vertAnchor="text" w:horzAnchor="margin" w:tblpXSpec="center" w:tblpY="-121"/>
        <w:tblW w:w="1077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3756"/>
        <w:gridCol w:w="3979"/>
        <w:gridCol w:w="1682"/>
      </w:tblGrid>
      <w:tr w:rsidR="00095334" w:rsidTr="00B125C7">
        <w:trPr>
          <w:trHeight w:val="628"/>
        </w:trPr>
        <w:tc>
          <w:tcPr>
            <w:tcW w:w="1354" w:type="dxa"/>
            <w:vMerge w:val="restart"/>
            <w:hideMark/>
          </w:tcPr>
          <w:p w:rsidR="00095334" w:rsidRPr="00D034AB" w:rsidRDefault="00095334" w:rsidP="00B125C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75908A86" wp14:editId="451F22F3">
                  <wp:simplePos x="0" y="0"/>
                  <wp:positionH relativeFrom="column">
                    <wp:posOffset>-160655</wp:posOffset>
                  </wp:positionH>
                  <wp:positionV relativeFrom="paragraph">
                    <wp:posOffset>72390</wp:posOffset>
                  </wp:positionV>
                  <wp:extent cx="882650" cy="1010285"/>
                  <wp:effectExtent l="0" t="0" r="0" b="0"/>
                  <wp:wrapNone/>
                  <wp:docPr id="86" name="Картина 86" descr="LogO_Raz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7" descr="LogO_Raz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10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34AB">
              <w:rPr>
                <w:rFonts w:ascii="Calibri" w:eastAsia="Calibri" w:hAnsi="Calibri"/>
                <w:sz w:val="22"/>
                <w:szCs w:val="22"/>
                <w:lang w:val="en-US"/>
              </w:rPr>
              <w:t>21</w:t>
            </w:r>
          </w:p>
        </w:tc>
        <w:tc>
          <w:tcPr>
            <w:tcW w:w="3757" w:type="dxa"/>
            <w:hideMark/>
          </w:tcPr>
          <w:p w:rsidR="00095334" w:rsidRDefault="00095334" w:rsidP="00B125C7">
            <w:pPr>
              <w:spacing w:after="200" w:line="276" w:lineRule="auto"/>
              <w:rPr>
                <w:rFonts w:ascii="Calibri" w:eastAsia="Calibri" w:hAnsi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</w:rPr>
              <w:t>ОБЩИНА</w:t>
            </w:r>
            <w:r>
              <w:rPr>
                <w:rFonts w:ascii="Calibri" w:eastAsia="Calibri" w:hAnsi="Calibri"/>
                <w:b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/>
                <w:b/>
                <w:sz w:val="36"/>
                <w:szCs w:val="36"/>
              </w:rPr>
              <w:t>РАЗЛОГ</w:t>
            </w:r>
          </w:p>
        </w:tc>
        <w:tc>
          <w:tcPr>
            <w:tcW w:w="5662" w:type="dxa"/>
            <w:gridSpan w:val="2"/>
            <w:hideMark/>
          </w:tcPr>
          <w:p w:rsidR="00095334" w:rsidRDefault="00095334" w:rsidP="00B125C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36"/>
                <w:szCs w:val="36"/>
                <w:lang w:val="bg-BG"/>
              </w:rPr>
              <w:t xml:space="preserve">            </w:t>
            </w:r>
            <w:r>
              <w:rPr>
                <w:rFonts w:ascii="Calibri" w:eastAsia="Calibri" w:hAnsi="Calibri"/>
                <w:b/>
                <w:sz w:val="36"/>
                <w:szCs w:val="36"/>
              </w:rPr>
              <w:t>MUNICIPALITY OF RAZLOG</w:t>
            </w:r>
          </w:p>
        </w:tc>
      </w:tr>
      <w:tr w:rsidR="00095334" w:rsidTr="00B125C7">
        <w:trPr>
          <w:trHeight w:val="241"/>
        </w:trPr>
        <w:tc>
          <w:tcPr>
            <w:tcW w:w="1354" w:type="dxa"/>
            <w:vMerge/>
            <w:vAlign w:val="center"/>
            <w:hideMark/>
          </w:tcPr>
          <w:p w:rsidR="00095334" w:rsidRDefault="00095334" w:rsidP="00B125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9419" w:type="dxa"/>
            <w:gridSpan w:val="3"/>
            <w:hideMark/>
          </w:tcPr>
          <w:p w:rsidR="00095334" w:rsidRDefault="00095334" w:rsidP="00B125C7">
            <w:pPr>
              <w:spacing w:after="200" w:line="276" w:lineRule="auto"/>
              <w:rPr>
                <w:rFonts w:ascii="Calibri" w:eastAsia="Calibri" w:hAnsi="Calibri"/>
              </w:rPr>
            </w:pPr>
            <w:r>
              <w:rPr>
                <w:rFonts w:asciiTheme="minorHAnsi" w:eastAsiaTheme="minorHAnsi" w:hAnsiTheme="minorHAnsi" w:cstheme="minorBidi"/>
                <w:noProof/>
                <w:lang w:val="bg-BG" w:eastAsia="bg-BG"/>
              </w:rPr>
              <w:drawing>
                <wp:anchor distT="0" distB="0" distL="114300" distR="114300" simplePos="0" relativeHeight="251660288" behindDoc="1" locked="0" layoutInCell="1" allowOverlap="1" wp14:anchorId="438DEE5C" wp14:editId="36FE0807">
                  <wp:simplePos x="0" y="0"/>
                  <wp:positionH relativeFrom="column">
                    <wp:posOffset>-6985</wp:posOffset>
                  </wp:positionH>
                  <wp:positionV relativeFrom="page">
                    <wp:posOffset>-1905</wp:posOffset>
                  </wp:positionV>
                  <wp:extent cx="5578475" cy="142240"/>
                  <wp:effectExtent l="0" t="0" r="3175" b="0"/>
                  <wp:wrapNone/>
                  <wp:docPr id="85" name="Картина 85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8475" cy="142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95334" w:rsidTr="00B125C7">
        <w:trPr>
          <w:trHeight w:val="1404"/>
        </w:trPr>
        <w:tc>
          <w:tcPr>
            <w:tcW w:w="1354" w:type="dxa"/>
            <w:vMerge/>
            <w:vAlign w:val="center"/>
            <w:hideMark/>
          </w:tcPr>
          <w:p w:rsidR="00095334" w:rsidRDefault="00095334" w:rsidP="00B125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3757" w:type="dxa"/>
            <w:hideMark/>
          </w:tcPr>
          <w:p w:rsidR="00095334" w:rsidRDefault="00095334" w:rsidP="00B125C7">
            <w:pPr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ул. „Стефан Стамболов“1, 2760 Разлог</w:t>
            </w:r>
          </w:p>
          <w:p w:rsidR="00095334" w:rsidRDefault="00095334" w:rsidP="00B125C7">
            <w:pPr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телефон: 0747 80 095</w:t>
            </w:r>
          </w:p>
          <w:p w:rsidR="00095334" w:rsidRDefault="00095334" w:rsidP="00B125C7">
            <w:pPr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E-mail: kmet@razlog.bg</w:t>
            </w:r>
          </w:p>
          <w:p w:rsidR="00095334" w:rsidRDefault="00095334" w:rsidP="00B125C7">
            <w:pPr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www.razlog.bg</w:t>
            </w:r>
          </w:p>
        </w:tc>
        <w:tc>
          <w:tcPr>
            <w:tcW w:w="3980" w:type="dxa"/>
            <w:hideMark/>
          </w:tcPr>
          <w:p w:rsidR="00095334" w:rsidRDefault="00095334" w:rsidP="00B125C7">
            <w:pPr>
              <w:jc w:val="right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1, Stefan Stambolov Str., 2760 Razlog, Bulgaria</w:t>
            </w:r>
          </w:p>
          <w:p w:rsidR="00095334" w:rsidRDefault="00095334" w:rsidP="00B125C7">
            <w:pPr>
              <w:jc w:val="right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 xml:space="preserve">Phone: +359 747 80 095  </w:t>
            </w:r>
          </w:p>
          <w:p w:rsidR="00095334" w:rsidRDefault="00095334" w:rsidP="00B125C7">
            <w:pPr>
              <w:jc w:val="right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E-mail:  kmet@razlog.bg</w:t>
            </w:r>
          </w:p>
          <w:p w:rsidR="00095334" w:rsidRDefault="00095334" w:rsidP="00B125C7">
            <w:pPr>
              <w:jc w:val="right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www.razlog.bg</w:t>
            </w:r>
          </w:p>
        </w:tc>
        <w:tc>
          <w:tcPr>
            <w:tcW w:w="1682" w:type="dxa"/>
            <w:hideMark/>
          </w:tcPr>
          <w:p w:rsidR="00095334" w:rsidRDefault="00095334" w:rsidP="00B125C7">
            <w:pPr>
              <w:spacing w:after="200" w:line="276" w:lineRule="auto"/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val="bg-BG" w:eastAsia="bg-BG"/>
              </w:rPr>
              <w:drawing>
                <wp:anchor distT="0" distB="0" distL="114300" distR="114300" simplePos="0" relativeHeight="251661312" behindDoc="0" locked="0" layoutInCell="1" allowOverlap="1" wp14:anchorId="60D5260F" wp14:editId="6C21F3E0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3175</wp:posOffset>
                  </wp:positionV>
                  <wp:extent cx="692150" cy="692150"/>
                  <wp:effectExtent l="0" t="0" r="0" b="0"/>
                  <wp:wrapSquare wrapText="bothSides"/>
                  <wp:docPr id="84" name="Картина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92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B501E7" w:rsidRPr="006D492F" w:rsidRDefault="00B501E7" w:rsidP="00B501E7">
      <w:pPr>
        <w:ind w:right="-540"/>
        <w:jc w:val="both"/>
        <w:rPr>
          <w:rFonts w:ascii="Tahoma" w:hAnsi="Tahoma" w:cs="Tahoma"/>
          <w:sz w:val="20"/>
          <w:szCs w:val="20"/>
          <w:lang w:val="bg-BG"/>
        </w:rPr>
      </w:pPr>
    </w:p>
    <w:p w:rsidR="00B501E7" w:rsidRPr="003A09D5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ДО</w:t>
      </w:r>
    </w:p>
    <w:p w:rsidR="00B501E7" w:rsidRPr="003A09D5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АДВ.ИВАН ДИМИТРОВ</w:t>
      </w:r>
    </w:p>
    <w:p w:rsidR="00B501E7" w:rsidRPr="003A09D5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ПРЕДСЕДАТЕЛ НА</w:t>
      </w:r>
    </w:p>
    <w:p w:rsidR="00B501E7" w:rsidRPr="003A09D5" w:rsidRDefault="00B501E7" w:rsidP="00F164A6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ОБЩИНСКИ СЪВЕТ-РАЗЛОГ</w:t>
      </w:r>
    </w:p>
    <w:p w:rsidR="00B501E7" w:rsidRPr="003A09D5" w:rsidRDefault="00B501E7" w:rsidP="00B501E7">
      <w:pPr>
        <w:ind w:left="-360" w:right="-540"/>
        <w:jc w:val="center"/>
        <w:rPr>
          <w:b/>
          <w:sz w:val="22"/>
          <w:szCs w:val="22"/>
          <w:lang w:val="bg-BG"/>
        </w:rPr>
      </w:pPr>
      <w:r w:rsidRPr="003A09D5">
        <w:rPr>
          <w:b/>
          <w:sz w:val="22"/>
          <w:szCs w:val="22"/>
          <w:lang w:val="bg-BG"/>
        </w:rPr>
        <w:t>П Р Е Д Л О Ж Е Н И Е</w:t>
      </w:r>
    </w:p>
    <w:p w:rsidR="00B501E7" w:rsidRPr="003A09D5" w:rsidRDefault="00B501E7" w:rsidP="00B501E7">
      <w:pPr>
        <w:ind w:left="-360" w:right="-540"/>
        <w:jc w:val="both"/>
        <w:rPr>
          <w:b/>
          <w:sz w:val="22"/>
          <w:szCs w:val="22"/>
          <w:lang w:val="bg-BG"/>
        </w:rPr>
      </w:pPr>
    </w:p>
    <w:p w:rsidR="00B501E7" w:rsidRDefault="00B501E7" w:rsidP="00B501E7">
      <w:pPr>
        <w:ind w:left="-360" w:right="-540"/>
        <w:jc w:val="center"/>
        <w:rPr>
          <w:b/>
          <w:i/>
          <w:sz w:val="22"/>
          <w:szCs w:val="22"/>
          <w:lang w:val="bg-BG"/>
        </w:rPr>
      </w:pPr>
      <w:r w:rsidRPr="003A09D5">
        <w:rPr>
          <w:b/>
          <w:sz w:val="22"/>
          <w:szCs w:val="22"/>
          <w:lang w:val="bg-BG"/>
        </w:rPr>
        <w:t xml:space="preserve">От: </w:t>
      </w:r>
      <w:r w:rsidRPr="003A09D5">
        <w:rPr>
          <w:b/>
          <w:i/>
          <w:sz w:val="22"/>
          <w:szCs w:val="22"/>
          <w:lang w:val="bg-BG"/>
        </w:rPr>
        <w:t xml:space="preserve">инж. Красимир Иванов Герчев –  Кмет на Община Разлог </w:t>
      </w:r>
    </w:p>
    <w:p w:rsidR="003A09D5" w:rsidRPr="003A09D5" w:rsidRDefault="003A09D5" w:rsidP="00B501E7">
      <w:pPr>
        <w:ind w:left="-360" w:right="-540"/>
        <w:jc w:val="center"/>
        <w:rPr>
          <w:b/>
          <w:i/>
          <w:sz w:val="22"/>
          <w:szCs w:val="22"/>
          <w:lang w:val="bg-BG"/>
        </w:rPr>
      </w:pPr>
    </w:p>
    <w:p w:rsidR="00B501E7" w:rsidRPr="003A09D5" w:rsidRDefault="00B501E7" w:rsidP="00B501E7">
      <w:pPr>
        <w:ind w:left="-360" w:right="-540"/>
        <w:jc w:val="center"/>
        <w:rPr>
          <w:b/>
          <w:sz w:val="22"/>
          <w:szCs w:val="22"/>
          <w:lang w:val="bg-BG"/>
        </w:rPr>
      </w:pPr>
    </w:p>
    <w:p w:rsidR="00B501E7" w:rsidRPr="003A09D5" w:rsidRDefault="00B501E7" w:rsidP="00B501E7">
      <w:pPr>
        <w:tabs>
          <w:tab w:val="left" w:pos="1290"/>
        </w:tabs>
        <w:ind w:left="-360" w:right="-540"/>
        <w:jc w:val="both"/>
        <w:rPr>
          <w:sz w:val="22"/>
          <w:szCs w:val="22"/>
          <w:lang w:val="bg-BG"/>
        </w:rPr>
      </w:pPr>
      <w:r w:rsidRPr="003A09D5">
        <w:rPr>
          <w:b/>
          <w:sz w:val="22"/>
          <w:szCs w:val="22"/>
          <w:lang w:val="bg-BG"/>
        </w:rPr>
        <w:t xml:space="preserve">Относно: </w:t>
      </w:r>
      <w:r w:rsidRPr="003A09D5">
        <w:rPr>
          <w:sz w:val="22"/>
          <w:szCs w:val="22"/>
          <w:lang w:val="bg-BG"/>
        </w:rPr>
        <w:t>Продажба на имот</w:t>
      </w:r>
      <w:r w:rsidR="0059663F">
        <w:rPr>
          <w:sz w:val="22"/>
          <w:szCs w:val="22"/>
          <w:lang w:val="bg-BG"/>
        </w:rPr>
        <w:t>и</w:t>
      </w:r>
      <w:r w:rsidRPr="003A09D5">
        <w:rPr>
          <w:sz w:val="22"/>
          <w:szCs w:val="22"/>
          <w:lang w:val="bg-BG"/>
        </w:rPr>
        <w:t xml:space="preserve"> общинска собственост </w:t>
      </w:r>
    </w:p>
    <w:p w:rsidR="00B501E7" w:rsidRDefault="00B501E7" w:rsidP="00B501E7">
      <w:pPr>
        <w:tabs>
          <w:tab w:val="left" w:pos="1290"/>
        </w:tabs>
        <w:ind w:left="-360" w:right="-540"/>
        <w:jc w:val="both"/>
        <w:rPr>
          <w:sz w:val="22"/>
          <w:szCs w:val="22"/>
          <w:u w:val="single"/>
          <w:lang w:val="bg-BG"/>
        </w:rPr>
      </w:pPr>
    </w:p>
    <w:p w:rsidR="003A09D5" w:rsidRPr="003A09D5" w:rsidRDefault="003A09D5" w:rsidP="00B501E7">
      <w:pPr>
        <w:tabs>
          <w:tab w:val="left" w:pos="1290"/>
        </w:tabs>
        <w:ind w:left="-360" w:right="-540"/>
        <w:jc w:val="both"/>
        <w:rPr>
          <w:sz w:val="22"/>
          <w:szCs w:val="22"/>
          <w:u w:val="single"/>
          <w:lang w:val="bg-BG"/>
        </w:rPr>
      </w:pPr>
    </w:p>
    <w:p w:rsidR="00B501E7" w:rsidRPr="003A09D5" w:rsidRDefault="00B501E7" w:rsidP="00B501E7">
      <w:pPr>
        <w:ind w:left="-360" w:right="-540"/>
        <w:jc w:val="both"/>
        <w:rPr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УВАЖАЕМИ ГОСПОЖИ И ГОСПОДА ОБЩИНСКИ СЪВЕТНИЦИ</w:t>
      </w:r>
      <w:r w:rsidRPr="003A09D5">
        <w:rPr>
          <w:bCs/>
          <w:sz w:val="22"/>
          <w:szCs w:val="22"/>
          <w:lang w:val="bg-BG"/>
        </w:rPr>
        <w:t>,</w:t>
      </w:r>
    </w:p>
    <w:p w:rsidR="002F4FE0" w:rsidRDefault="00B501E7" w:rsidP="00563AB3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 xml:space="preserve">   </w:t>
      </w:r>
      <w:r w:rsidR="003A09D5">
        <w:rPr>
          <w:bCs/>
          <w:sz w:val="22"/>
          <w:szCs w:val="22"/>
          <w:lang w:val="bg-BG"/>
        </w:rPr>
        <w:t xml:space="preserve">Със заявление с вх. № </w:t>
      </w:r>
      <w:r w:rsidR="003A09D5">
        <w:rPr>
          <w:bCs/>
          <w:sz w:val="22"/>
          <w:szCs w:val="22"/>
          <w:lang w:val="en-US"/>
        </w:rPr>
        <w:t>94</w:t>
      </w:r>
      <w:r w:rsidR="003A09D5">
        <w:rPr>
          <w:bCs/>
          <w:sz w:val="22"/>
          <w:szCs w:val="22"/>
          <w:lang w:val="bg-BG"/>
        </w:rPr>
        <w:t>.00-</w:t>
      </w:r>
      <w:r w:rsidR="003A09D5">
        <w:rPr>
          <w:bCs/>
          <w:sz w:val="22"/>
          <w:szCs w:val="22"/>
          <w:lang w:val="en-US"/>
        </w:rPr>
        <w:t>2396</w:t>
      </w:r>
      <w:r w:rsidR="003A09D5">
        <w:rPr>
          <w:bCs/>
          <w:sz w:val="22"/>
          <w:szCs w:val="22"/>
          <w:lang w:val="bg-BG"/>
        </w:rPr>
        <w:t>/</w:t>
      </w:r>
      <w:r w:rsidR="003A09D5">
        <w:rPr>
          <w:bCs/>
          <w:sz w:val="22"/>
          <w:szCs w:val="22"/>
          <w:lang w:val="en-US"/>
        </w:rPr>
        <w:t>28</w:t>
      </w:r>
      <w:r w:rsidR="003A09D5">
        <w:rPr>
          <w:bCs/>
          <w:sz w:val="22"/>
          <w:szCs w:val="22"/>
          <w:lang w:val="bg-BG"/>
        </w:rPr>
        <w:t>.0</w:t>
      </w:r>
      <w:r w:rsidR="003A09D5">
        <w:rPr>
          <w:bCs/>
          <w:sz w:val="22"/>
          <w:szCs w:val="22"/>
          <w:lang w:val="en-US"/>
        </w:rPr>
        <w:t>5</w:t>
      </w:r>
      <w:r w:rsidR="00963775" w:rsidRPr="003A09D5">
        <w:rPr>
          <w:bCs/>
          <w:sz w:val="22"/>
          <w:szCs w:val="22"/>
          <w:lang w:val="bg-BG"/>
        </w:rPr>
        <w:t xml:space="preserve">.2026 г. </w:t>
      </w:r>
      <w:r w:rsidR="002F4FE0">
        <w:rPr>
          <w:bCs/>
          <w:sz w:val="22"/>
          <w:szCs w:val="22"/>
          <w:lang w:val="bg-BG"/>
        </w:rPr>
        <w:t xml:space="preserve">от </w:t>
      </w:r>
      <w:r w:rsidR="003A09D5">
        <w:rPr>
          <w:bCs/>
          <w:sz w:val="22"/>
          <w:szCs w:val="22"/>
          <w:lang w:val="bg-BG"/>
        </w:rPr>
        <w:t>М</w:t>
      </w:r>
      <w:r w:rsidR="002F4FE0">
        <w:rPr>
          <w:bCs/>
          <w:sz w:val="22"/>
          <w:szCs w:val="22"/>
          <w:lang w:val="bg-BG"/>
        </w:rPr>
        <w:t>анол Неофитов Крайнов</w:t>
      </w:r>
      <w:r w:rsidR="002A4DA2" w:rsidRPr="003A09D5">
        <w:rPr>
          <w:bCs/>
          <w:sz w:val="22"/>
          <w:szCs w:val="22"/>
          <w:lang w:val="bg-BG"/>
        </w:rPr>
        <w:t xml:space="preserve">, </w:t>
      </w:r>
      <w:r w:rsidR="00C8284E" w:rsidRPr="003A09D5">
        <w:rPr>
          <w:bCs/>
          <w:sz w:val="22"/>
          <w:szCs w:val="22"/>
          <w:lang w:val="bg-BG"/>
        </w:rPr>
        <w:t>е инициирана</w:t>
      </w:r>
      <w:r w:rsidR="00963775" w:rsidRPr="003A09D5">
        <w:rPr>
          <w:bCs/>
          <w:sz w:val="22"/>
          <w:szCs w:val="22"/>
          <w:lang w:val="bg-BG"/>
        </w:rPr>
        <w:t xml:space="preserve"> процедура по </w:t>
      </w:r>
      <w:r w:rsidR="00C73A4F" w:rsidRPr="003A09D5">
        <w:rPr>
          <w:bCs/>
          <w:sz w:val="22"/>
          <w:szCs w:val="22"/>
          <w:lang w:val="bg-BG"/>
        </w:rPr>
        <w:t>закупуване на имот</w:t>
      </w:r>
      <w:r w:rsidR="002F4FE0">
        <w:rPr>
          <w:bCs/>
          <w:sz w:val="22"/>
          <w:szCs w:val="22"/>
          <w:lang w:val="bg-BG"/>
        </w:rPr>
        <w:t>и</w:t>
      </w:r>
      <w:r w:rsidR="00C73A4F" w:rsidRPr="003A09D5">
        <w:rPr>
          <w:bCs/>
          <w:sz w:val="22"/>
          <w:szCs w:val="22"/>
          <w:lang w:val="bg-BG"/>
        </w:rPr>
        <w:t xml:space="preserve"> – </w:t>
      </w:r>
      <w:r w:rsidR="002F4FE0">
        <w:rPr>
          <w:bCs/>
          <w:sz w:val="22"/>
          <w:szCs w:val="22"/>
          <w:lang w:val="bg-BG"/>
        </w:rPr>
        <w:t>частна</w:t>
      </w:r>
      <w:r w:rsidR="00963775" w:rsidRPr="003A09D5">
        <w:rPr>
          <w:bCs/>
          <w:sz w:val="22"/>
          <w:szCs w:val="22"/>
          <w:lang w:val="bg-BG"/>
        </w:rPr>
        <w:t xml:space="preserve"> общинска собственост, представляващ</w:t>
      </w:r>
      <w:r w:rsidR="002F4FE0">
        <w:rPr>
          <w:bCs/>
          <w:sz w:val="22"/>
          <w:szCs w:val="22"/>
          <w:lang w:val="bg-BG"/>
        </w:rPr>
        <w:t>и:</w:t>
      </w:r>
    </w:p>
    <w:p w:rsidR="002F4FE0" w:rsidRPr="00DA2DBE" w:rsidRDefault="002F4FE0" w:rsidP="001D17D1">
      <w:pPr>
        <w:pStyle w:val="a4"/>
        <w:numPr>
          <w:ilvl w:val="0"/>
          <w:numId w:val="3"/>
        </w:numPr>
        <w:ind w:right="-563"/>
        <w:jc w:val="both"/>
        <w:rPr>
          <w:bCs/>
          <w:sz w:val="22"/>
          <w:szCs w:val="22"/>
          <w:lang w:val="bg-BG"/>
        </w:rPr>
      </w:pPr>
      <w:r w:rsidRPr="00DA2DBE">
        <w:rPr>
          <w:bCs/>
          <w:sz w:val="22"/>
          <w:szCs w:val="22"/>
          <w:lang w:val="bg-BG"/>
        </w:rPr>
        <w:t>П</w:t>
      </w:r>
      <w:r w:rsidR="00963775" w:rsidRPr="00DA2DBE">
        <w:rPr>
          <w:bCs/>
          <w:sz w:val="22"/>
          <w:szCs w:val="22"/>
          <w:lang w:val="bg-BG"/>
        </w:rPr>
        <w:t>оземлен имо</w:t>
      </w:r>
      <w:r w:rsidR="00E533B5" w:rsidRPr="00DA2DBE">
        <w:rPr>
          <w:bCs/>
          <w:sz w:val="22"/>
          <w:szCs w:val="22"/>
          <w:lang w:val="bg-BG"/>
        </w:rPr>
        <w:t xml:space="preserve">т с </w:t>
      </w:r>
      <w:r w:rsidR="00DA2DBE" w:rsidRPr="00DA2DBE">
        <w:rPr>
          <w:bCs/>
          <w:sz w:val="22"/>
          <w:szCs w:val="22"/>
          <w:lang w:val="bg-BG"/>
        </w:rPr>
        <w:t>идентификатор 61813.145.16  област Благоевград, община Разлог, гр. Разлог, м. „Полето“,  вид собственост общинска частна, вид територия: Земеделска с начин на трайно ползване „Нива“, с площ 508 кв. м, по кадастралната карта и кадастралните регистри на гр. Разлог, при съседи: 61813.145</w:t>
      </w:r>
      <w:r w:rsidR="00DA2DBE">
        <w:rPr>
          <w:bCs/>
          <w:sz w:val="22"/>
          <w:szCs w:val="22"/>
          <w:lang w:val="bg-BG"/>
        </w:rPr>
        <w:t>.14, 61813.145.17, 61813.145.22</w:t>
      </w:r>
      <w:r w:rsidR="00A826B8" w:rsidRPr="00DA2DBE">
        <w:rPr>
          <w:bCs/>
          <w:sz w:val="22"/>
          <w:szCs w:val="22"/>
          <w:lang w:val="bg-BG"/>
        </w:rPr>
        <w:t>, актуван с АЧОС № 2539/19.05.2015 г.;</w:t>
      </w:r>
    </w:p>
    <w:p w:rsidR="002F4FE0" w:rsidRPr="00DA2DBE" w:rsidRDefault="002F4FE0" w:rsidP="001D17D1">
      <w:pPr>
        <w:pStyle w:val="a4"/>
        <w:numPr>
          <w:ilvl w:val="0"/>
          <w:numId w:val="3"/>
        </w:numPr>
        <w:ind w:right="-563"/>
        <w:jc w:val="both"/>
        <w:rPr>
          <w:bCs/>
          <w:sz w:val="22"/>
          <w:szCs w:val="22"/>
          <w:lang w:val="bg-BG"/>
        </w:rPr>
      </w:pPr>
      <w:r w:rsidRPr="00DA2DBE">
        <w:rPr>
          <w:bCs/>
          <w:sz w:val="22"/>
          <w:szCs w:val="22"/>
          <w:lang w:val="bg-BG"/>
        </w:rPr>
        <w:t xml:space="preserve">Поземлен имот с </w:t>
      </w:r>
      <w:r w:rsidR="00DA2DBE" w:rsidRPr="00DA2DBE">
        <w:rPr>
          <w:bCs/>
          <w:sz w:val="22"/>
          <w:szCs w:val="22"/>
          <w:lang w:val="bg-BG"/>
        </w:rPr>
        <w:t>идентификатор 61813.145.5 област Благоевград, община Разлог, гр. Разлог, м. „Полето“,  вид собственост общинска частна, вид територия: Земеделска с начин на трайно ползване „Нива“, с площ 1076 кв. м, по кадастралната карта и кадастралните регистри на гр. Разлог, при съседи: 61813.145.9, 61813.14</w:t>
      </w:r>
      <w:r w:rsidR="00DA2DBE">
        <w:rPr>
          <w:bCs/>
          <w:sz w:val="22"/>
          <w:szCs w:val="22"/>
          <w:lang w:val="bg-BG"/>
        </w:rPr>
        <w:t>5.1, 61813.145.23; 61813.145.22</w:t>
      </w:r>
      <w:r w:rsidR="00A826B8" w:rsidRPr="00DA2DBE">
        <w:rPr>
          <w:bCs/>
          <w:sz w:val="22"/>
          <w:szCs w:val="22"/>
          <w:lang w:val="bg-BG"/>
        </w:rPr>
        <w:t>, актуван с АЧОС № 1707/23.07.2013 г.</w:t>
      </w:r>
    </w:p>
    <w:p w:rsidR="00963775" w:rsidRPr="002F4FE0" w:rsidRDefault="002F4FE0" w:rsidP="002F4FE0">
      <w:pPr>
        <w:ind w:left="-567" w:right="-563" w:firstLine="284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 xml:space="preserve"> Имотите </w:t>
      </w:r>
      <w:r w:rsidR="00963775" w:rsidRPr="002F4FE0">
        <w:rPr>
          <w:bCs/>
          <w:sz w:val="22"/>
          <w:szCs w:val="22"/>
          <w:lang w:val="bg-BG"/>
        </w:rPr>
        <w:t>представлява</w:t>
      </w:r>
      <w:r>
        <w:rPr>
          <w:bCs/>
          <w:sz w:val="22"/>
          <w:szCs w:val="22"/>
          <w:lang w:val="bg-BG"/>
        </w:rPr>
        <w:t>т</w:t>
      </w:r>
      <w:r w:rsidR="00963775" w:rsidRPr="002F4FE0">
        <w:rPr>
          <w:bCs/>
          <w:sz w:val="22"/>
          <w:szCs w:val="22"/>
          <w:lang w:val="bg-BG"/>
        </w:rPr>
        <w:t xml:space="preserve"> земеделска земя, преминала в собственост на общината по реда на чл. 19 от Закона за собствеността и ползванет</w:t>
      </w:r>
      <w:r>
        <w:rPr>
          <w:bCs/>
          <w:sz w:val="22"/>
          <w:szCs w:val="22"/>
          <w:lang w:val="bg-BG"/>
        </w:rPr>
        <w:t>о на земеделските земи. За имотите</w:t>
      </w:r>
      <w:r w:rsidR="00963775" w:rsidRPr="002F4FE0">
        <w:rPr>
          <w:bCs/>
          <w:sz w:val="22"/>
          <w:szCs w:val="22"/>
          <w:lang w:val="bg-BG"/>
        </w:rPr>
        <w:t xml:space="preserve">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</w:p>
    <w:p w:rsidR="00963775" w:rsidRPr="003A09D5" w:rsidRDefault="00963775" w:rsidP="00563AB3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963775" w:rsidRPr="003A09D5" w:rsidRDefault="005F2259" w:rsidP="005F2259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>Имотите не са</w:t>
      </w:r>
      <w:r w:rsidR="00963775" w:rsidRPr="003A09D5">
        <w:rPr>
          <w:bCs/>
          <w:sz w:val="22"/>
          <w:szCs w:val="22"/>
          <w:lang w:val="bg-BG"/>
        </w:rPr>
        <w:t xml:space="preserve"> необходим</w:t>
      </w:r>
      <w:r>
        <w:rPr>
          <w:bCs/>
          <w:sz w:val="22"/>
          <w:szCs w:val="22"/>
          <w:lang w:val="bg-BG"/>
        </w:rPr>
        <w:t>и</w:t>
      </w:r>
      <w:r w:rsidR="00963775" w:rsidRPr="003A09D5">
        <w:rPr>
          <w:bCs/>
          <w:sz w:val="22"/>
          <w:szCs w:val="22"/>
          <w:lang w:val="bg-BG"/>
        </w:rPr>
        <w:t xml:space="preserve"> за задоволяване на обществени потр</w:t>
      </w:r>
      <w:r>
        <w:rPr>
          <w:bCs/>
          <w:sz w:val="22"/>
          <w:szCs w:val="22"/>
          <w:lang w:val="bg-BG"/>
        </w:rPr>
        <w:t>ебности от местно значение, не са</w:t>
      </w:r>
      <w:r w:rsidR="00963775" w:rsidRPr="003A09D5">
        <w:rPr>
          <w:bCs/>
          <w:sz w:val="22"/>
          <w:szCs w:val="22"/>
          <w:lang w:val="bg-BG"/>
        </w:rPr>
        <w:t xml:space="preserve"> предвиден</w:t>
      </w:r>
      <w:r>
        <w:rPr>
          <w:bCs/>
          <w:sz w:val="22"/>
          <w:szCs w:val="22"/>
          <w:lang w:val="bg-BG"/>
        </w:rPr>
        <w:t>и</w:t>
      </w:r>
      <w:r w:rsidR="00963775" w:rsidRPr="003A09D5">
        <w:rPr>
          <w:bCs/>
          <w:sz w:val="22"/>
          <w:szCs w:val="22"/>
          <w:lang w:val="bg-BG"/>
        </w:rPr>
        <w:t xml:space="preserve"> за реализиране на общинс</w:t>
      </w:r>
      <w:r>
        <w:rPr>
          <w:bCs/>
          <w:sz w:val="22"/>
          <w:szCs w:val="22"/>
          <w:lang w:val="bg-BG"/>
        </w:rPr>
        <w:t xml:space="preserve">ки мероприятия и не са </w:t>
      </w:r>
      <w:r w:rsidR="00DE4E3A" w:rsidRPr="003A09D5">
        <w:rPr>
          <w:bCs/>
          <w:sz w:val="22"/>
          <w:szCs w:val="22"/>
          <w:lang w:val="bg-BG"/>
        </w:rPr>
        <w:t>необходим</w:t>
      </w:r>
      <w:r>
        <w:rPr>
          <w:bCs/>
          <w:sz w:val="22"/>
          <w:szCs w:val="22"/>
          <w:lang w:val="bg-BG"/>
        </w:rPr>
        <w:t>и</w:t>
      </w:r>
      <w:r w:rsidR="00DE4E3A" w:rsidRPr="003A09D5">
        <w:rPr>
          <w:bCs/>
          <w:sz w:val="22"/>
          <w:szCs w:val="22"/>
          <w:lang w:val="bg-BG"/>
        </w:rPr>
        <w:t xml:space="preserve"> </w:t>
      </w:r>
      <w:r w:rsidR="00963775" w:rsidRPr="003A09D5">
        <w:rPr>
          <w:bCs/>
          <w:sz w:val="22"/>
          <w:szCs w:val="22"/>
          <w:lang w:val="bg-BG"/>
        </w:rPr>
        <w:t>за изпълнение на законово възложени функции на</w:t>
      </w:r>
      <w:r>
        <w:rPr>
          <w:bCs/>
          <w:sz w:val="22"/>
          <w:szCs w:val="22"/>
          <w:lang w:val="bg-BG"/>
        </w:rPr>
        <w:t xml:space="preserve"> общината. Поддържането им</w:t>
      </w:r>
      <w:r w:rsidR="00963775" w:rsidRPr="003A09D5">
        <w:rPr>
          <w:bCs/>
          <w:sz w:val="22"/>
          <w:szCs w:val="22"/>
          <w:lang w:val="bg-BG"/>
        </w:rPr>
        <w:t xml:space="preserve"> генерира </w:t>
      </w:r>
      <w:r>
        <w:rPr>
          <w:bCs/>
          <w:sz w:val="22"/>
          <w:szCs w:val="22"/>
          <w:lang w:val="bg-BG"/>
        </w:rPr>
        <w:t>р</w:t>
      </w:r>
      <w:r w:rsidR="00134BF9">
        <w:rPr>
          <w:bCs/>
          <w:sz w:val="22"/>
          <w:szCs w:val="22"/>
          <w:lang w:val="bg-BG"/>
        </w:rPr>
        <w:t>азходи за общината, без да носи</w:t>
      </w:r>
      <w:r w:rsidR="00963775" w:rsidRPr="003A09D5">
        <w:rPr>
          <w:bCs/>
          <w:sz w:val="22"/>
          <w:szCs w:val="22"/>
          <w:lang w:val="bg-BG"/>
        </w:rPr>
        <w:t xml:space="preserve"> съществени прих</w:t>
      </w:r>
      <w:r>
        <w:rPr>
          <w:bCs/>
          <w:sz w:val="22"/>
          <w:szCs w:val="22"/>
          <w:lang w:val="bg-BG"/>
        </w:rPr>
        <w:t xml:space="preserve">оди, поради което продажбата им </w:t>
      </w:r>
      <w:r w:rsidR="00963775" w:rsidRPr="003A09D5">
        <w:rPr>
          <w:bCs/>
          <w:sz w:val="22"/>
          <w:szCs w:val="22"/>
          <w:lang w:val="bg-BG"/>
        </w:rPr>
        <w:t>е икономически целесъобразна.</w:t>
      </w:r>
    </w:p>
    <w:p w:rsidR="00963775" w:rsidRPr="003A09D5" w:rsidRDefault="00963775" w:rsidP="005F2259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</w:p>
    <w:p w:rsidR="00963775" w:rsidRPr="003A09D5" w:rsidRDefault="00963775" w:rsidP="00364140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 xml:space="preserve"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</w:t>
      </w:r>
      <w:r w:rsidR="00364140">
        <w:rPr>
          <w:bCs/>
          <w:sz w:val="22"/>
          <w:szCs w:val="22"/>
          <w:lang w:val="bg-BG"/>
        </w:rPr>
        <w:t>лицензиран оценител. Изготвени са</w:t>
      </w:r>
      <w:r w:rsidRPr="003A09D5">
        <w:rPr>
          <w:bCs/>
          <w:sz w:val="22"/>
          <w:szCs w:val="22"/>
          <w:lang w:val="bg-BG"/>
        </w:rPr>
        <w:t xml:space="preserve"> </w:t>
      </w:r>
      <w:r w:rsidR="00364140">
        <w:rPr>
          <w:bCs/>
          <w:sz w:val="22"/>
          <w:szCs w:val="22"/>
          <w:lang w:val="bg-BG"/>
        </w:rPr>
        <w:t>пазарни</w:t>
      </w:r>
      <w:r w:rsidR="00DE4E3A" w:rsidRPr="003A09D5">
        <w:rPr>
          <w:bCs/>
          <w:sz w:val="22"/>
          <w:szCs w:val="22"/>
          <w:lang w:val="bg-BG"/>
        </w:rPr>
        <w:t xml:space="preserve"> оценка за ПИ </w:t>
      </w:r>
      <w:r w:rsidR="00364140" w:rsidRPr="00364140">
        <w:rPr>
          <w:bCs/>
          <w:sz w:val="22"/>
          <w:szCs w:val="22"/>
          <w:lang w:val="bg-BG"/>
        </w:rPr>
        <w:t>61813.145.16</w:t>
      </w:r>
      <w:r w:rsidR="00134BF9">
        <w:rPr>
          <w:bCs/>
          <w:sz w:val="22"/>
          <w:szCs w:val="22"/>
          <w:lang w:val="bg-BG"/>
        </w:rPr>
        <w:t xml:space="preserve"> </w:t>
      </w:r>
      <w:r w:rsidR="00D034AB" w:rsidRPr="003A09D5">
        <w:rPr>
          <w:bCs/>
          <w:sz w:val="22"/>
          <w:szCs w:val="22"/>
          <w:lang w:val="bg-BG"/>
        </w:rPr>
        <w:t xml:space="preserve"> в размер на</w:t>
      </w:r>
      <w:r w:rsidR="00364140">
        <w:rPr>
          <w:bCs/>
          <w:sz w:val="22"/>
          <w:szCs w:val="22"/>
          <w:lang w:val="en-US"/>
        </w:rPr>
        <w:t xml:space="preserve"> </w:t>
      </w:r>
      <w:r w:rsidR="00364140">
        <w:rPr>
          <w:bCs/>
          <w:sz w:val="22"/>
          <w:szCs w:val="22"/>
          <w:lang w:val="bg-BG"/>
        </w:rPr>
        <w:t>1 693</w:t>
      </w:r>
      <w:r w:rsidR="00D034AB" w:rsidRPr="003A09D5">
        <w:rPr>
          <w:bCs/>
          <w:sz w:val="22"/>
          <w:szCs w:val="22"/>
          <w:lang w:val="en-US"/>
        </w:rPr>
        <w:t xml:space="preserve"> (</w:t>
      </w:r>
      <w:r w:rsidR="00364140">
        <w:rPr>
          <w:bCs/>
          <w:sz w:val="22"/>
          <w:szCs w:val="22"/>
          <w:lang w:val="bg-BG"/>
        </w:rPr>
        <w:t>хиляда шестстотин деветдесет и три</w:t>
      </w:r>
      <w:r w:rsidR="0037716F" w:rsidRPr="003A09D5">
        <w:rPr>
          <w:bCs/>
          <w:sz w:val="22"/>
          <w:szCs w:val="22"/>
          <w:lang w:val="bg-BG"/>
        </w:rPr>
        <w:t>) евро</w:t>
      </w:r>
      <w:r w:rsidR="00D034AB" w:rsidRPr="003A09D5">
        <w:rPr>
          <w:bCs/>
          <w:sz w:val="22"/>
          <w:szCs w:val="22"/>
          <w:lang w:val="bg-BG"/>
        </w:rPr>
        <w:t xml:space="preserve"> </w:t>
      </w:r>
      <w:r w:rsidR="00364140">
        <w:rPr>
          <w:bCs/>
          <w:sz w:val="22"/>
          <w:szCs w:val="22"/>
          <w:lang w:val="bg-BG"/>
        </w:rPr>
        <w:t>и за ПИ 61813.145.5</w:t>
      </w:r>
      <w:r w:rsidRPr="003A09D5">
        <w:rPr>
          <w:bCs/>
          <w:sz w:val="22"/>
          <w:szCs w:val="22"/>
          <w:lang w:val="bg-BG"/>
        </w:rPr>
        <w:t xml:space="preserve"> </w:t>
      </w:r>
      <w:r w:rsidR="00364140" w:rsidRPr="003A09D5">
        <w:rPr>
          <w:bCs/>
          <w:sz w:val="22"/>
          <w:szCs w:val="22"/>
          <w:lang w:val="bg-BG"/>
        </w:rPr>
        <w:t xml:space="preserve">в размер на </w:t>
      </w:r>
      <w:r w:rsidR="00364140">
        <w:rPr>
          <w:bCs/>
          <w:sz w:val="22"/>
          <w:szCs w:val="22"/>
          <w:lang w:val="bg-BG"/>
        </w:rPr>
        <w:t>3 585 (три хиляди петстотин осемдесет и три) евро</w:t>
      </w:r>
      <w:r w:rsidR="00A826B8">
        <w:rPr>
          <w:bCs/>
          <w:sz w:val="22"/>
          <w:szCs w:val="22"/>
          <w:lang w:val="bg-BG"/>
        </w:rPr>
        <w:t>,</w:t>
      </w:r>
      <w:r w:rsidR="00364140">
        <w:rPr>
          <w:bCs/>
          <w:sz w:val="22"/>
          <w:szCs w:val="22"/>
          <w:lang w:val="bg-BG"/>
        </w:rPr>
        <w:t xml:space="preserve"> изготвени</w:t>
      </w:r>
      <w:r w:rsidRPr="003A09D5">
        <w:rPr>
          <w:bCs/>
          <w:sz w:val="22"/>
          <w:szCs w:val="22"/>
          <w:lang w:val="bg-BG"/>
        </w:rPr>
        <w:t xml:space="preserve"> от лицензиран оценител с правоспособност № 810100345/16.08.2011 г. на КНОБ за оценка на земеделски земи и </w:t>
      </w:r>
      <w:r w:rsidRPr="003A09D5">
        <w:rPr>
          <w:bCs/>
          <w:sz w:val="22"/>
          <w:szCs w:val="22"/>
          <w:lang w:val="bg-BG"/>
        </w:rPr>
        <w:lastRenderedPageBreak/>
        <w:t>трайни насаждения. Да</w:t>
      </w:r>
      <w:r w:rsidR="00A826B8">
        <w:rPr>
          <w:bCs/>
          <w:sz w:val="22"/>
          <w:szCs w:val="22"/>
          <w:lang w:val="bg-BG"/>
        </w:rPr>
        <w:t>нъчната оценка на имот с идентификатор 61813.145.16</w:t>
      </w:r>
      <w:r w:rsidRPr="003A09D5">
        <w:rPr>
          <w:bCs/>
          <w:sz w:val="22"/>
          <w:szCs w:val="22"/>
          <w:lang w:val="bg-BG"/>
        </w:rPr>
        <w:t xml:space="preserve"> е </w:t>
      </w:r>
      <w:r w:rsidR="008F412C" w:rsidRPr="003A09D5">
        <w:rPr>
          <w:bCs/>
          <w:sz w:val="22"/>
          <w:szCs w:val="22"/>
          <w:lang w:val="bg-BG"/>
        </w:rPr>
        <w:t xml:space="preserve">в размер на </w:t>
      </w:r>
      <w:r w:rsidR="00A826B8">
        <w:rPr>
          <w:bCs/>
          <w:sz w:val="22"/>
          <w:szCs w:val="22"/>
          <w:lang w:val="bg-BG"/>
        </w:rPr>
        <w:t>26.00</w:t>
      </w:r>
      <w:r w:rsidR="00763896" w:rsidRPr="003A09D5">
        <w:rPr>
          <w:bCs/>
          <w:sz w:val="22"/>
          <w:szCs w:val="22"/>
          <w:lang w:val="bg-BG"/>
        </w:rPr>
        <w:t xml:space="preserve"> </w:t>
      </w:r>
      <w:r w:rsidR="008F412C" w:rsidRPr="003A09D5">
        <w:rPr>
          <w:bCs/>
          <w:sz w:val="22"/>
          <w:szCs w:val="22"/>
          <w:lang w:val="bg-BG"/>
        </w:rPr>
        <w:t>(</w:t>
      </w:r>
      <w:r w:rsidR="00A826B8">
        <w:rPr>
          <w:bCs/>
          <w:sz w:val="22"/>
          <w:szCs w:val="22"/>
          <w:lang w:val="bg-BG"/>
        </w:rPr>
        <w:t>двадесет и шест</w:t>
      </w:r>
      <w:r w:rsidR="008F412C" w:rsidRPr="003A09D5">
        <w:rPr>
          <w:bCs/>
          <w:sz w:val="22"/>
          <w:szCs w:val="22"/>
          <w:lang w:val="bg-BG"/>
        </w:rPr>
        <w:t>)</w:t>
      </w:r>
      <w:r w:rsidR="00A826B8">
        <w:rPr>
          <w:bCs/>
          <w:sz w:val="22"/>
          <w:szCs w:val="22"/>
          <w:lang w:val="bg-BG"/>
        </w:rPr>
        <w:t>евро, а за имот с идентификатор 61813.145.5 е в размер на 55.10 (петдесет и пет евро и десет цента) евро.</w:t>
      </w:r>
    </w:p>
    <w:p w:rsidR="00963775" w:rsidRPr="003A09D5" w:rsidRDefault="00E257A4" w:rsidP="00D93945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>Имотите не са</w:t>
      </w:r>
      <w:r w:rsidR="00963775" w:rsidRPr="003A09D5">
        <w:rPr>
          <w:bCs/>
          <w:sz w:val="22"/>
          <w:szCs w:val="22"/>
          <w:lang w:val="bg-BG"/>
        </w:rPr>
        <w:t xml:space="preserve"> включен</w:t>
      </w:r>
      <w:r w:rsidR="00D93945">
        <w:rPr>
          <w:bCs/>
          <w:sz w:val="22"/>
          <w:szCs w:val="22"/>
          <w:lang w:val="bg-BG"/>
        </w:rPr>
        <w:t>и</w:t>
      </w:r>
      <w:r w:rsidR="00963775" w:rsidRPr="003A09D5">
        <w:rPr>
          <w:bCs/>
          <w:sz w:val="22"/>
          <w:szCs w:val="22"/>
          <w:lang w:val="bg-BG"/>
        </w:rPr>
        <w:t xml:space="preserve"> в Годишната програма за управление и разпореждане с имотите – общинска собственост за 2026 г., поради което е необходимо програмата да бъде допълнена.</w:t>
      </w:r>
    </w:p>
    <w:p w:rsidR="00806FC6" w:rsidRPr="003A09D5" w:rsidRDefault="00B501E7" w:rsidP="00806FC6">
      <w:pPr>
        <w:ind w:left="-567" w:right="-540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 xml:space="preserve">   Във връзка с гореизложеното и на основание чл.21, ал.1, т.8 от ЗМСМА,</w:t>
      </w:r>
      <w:r w:rsidR="00911A82" w:rsidRPr="003A09D5">
        <w:rPr>
          <w:sz w:val="22"/>
          <w:szCs w:val="22"/>
          <w:lang w:val="ru-RU"/>
        </w:rPr>
        <w:t xml:space="preserve"> </w:t>
      </w:r>
      <w:r w:rsidR="00911A82" w:rsidRPr="003A09D5">
        <w:rPr>
          <w:bCs/>
          <w:sz w:val="22"/>
          <w:szCs w:val="22"/>
          <w:lang w:val="bg-BG"/>
        </w:rPr>
        <w:t>чл.8, ал.9, изречение второ</w:t>
      </w:r>
      <w:r w:rsidR="00F07A1C" w:rsidRPr="003A09D5">
        <w:rPr>
          <w:bCs/>
          <w:sz w:val="22"/>
          <w:szCs w:val="22"/>
          <w:lang w:val="bg-BG"/>
        </w:rPr>
        <w:t xml:space="preserve">, </w:t>
      </w:r>
      <w:r w:rsidR="00337F99" w:rsidRPr="003A09D5">
        <w:rPr>
          <w:bCs/>
          <w:sz w:val="22"/>
          <w:szCs w:val="22"/>
          <w:lang w:val="bg-BG"/>
        </w:rPr>
        <w:t xml:space="preserve"> </w:t>
      </w:r>
      <w:r w:rsidR="00DB26DA" w:rsidRPr="003A09D5">
        <w:rPr>
          <w:bCs/>
          <w:sz w:val="22"/>
          <w:szCs w:val="22"/>
          <w:lang w:val="bg-BG"/>
        </w:rPr>
        <w:t xml:space="preserve">чл.35, ал.1 и </w:t>
      </w:r>
      <w:r w:rsidRPr="003A09D5">
        <w:rPr>
          <w:bCs/>
          <w:sz w:val="22"/>
          <w:szCs w:val="22"/>
          <w:lang w:val="bg-BG"/>
        </w:rPr>
        <w:t xml:space="preserve">  чл.41, ал.2 от Закона за общинската собственост във връзка с чл.46, ал.1, т.1, чл.47</w:t>
      </w:r>
      <w:r w:rsidR="008D1F15" w:rsidRPr="003A09D5">
        <w:rPr>
          <w:bCs/>
          <w:sz w:val="22"/>
          <w:szCs w:val="22"/>
          <w:lang w:val="ru-RU"/>
        </w:rPr>
        <w:t>,</w:t>
      </w:r>
      <w:r w:rsidR="008D1F15" w:rsidRPr="003A09D5">
        <w:rPr>
          <w:bCs/>
          <w:sz w:val="22"/>
          <w:szCs w:val="22"/>
          <w:lang w:val="bg-BG"/>
        </w:rPr>
        <w:t>ал.1</w:t>
      </w:r>
      <w:r w:rsidR="00AF4094">
        <w:rPr>
          <w:bCs/>
          <w:sz w:val="22"/>
          <w:szCs w:val="22"/>
          <w:lang w:val="bg-BG"/>
        </w:rPr>
        <w:t>,</w:t>
      </w:r>
      <w:r w:rsidR="00AF4094" w:rsidRPr="00AF4094">
        <w:rPr>
          <w:bCs/>
          <w:sz w:val="22"/>
          <w:szCs w:val="22"/>
          <w:lang w:val="bg-BG"/>
        </w:rPr>
        <w:t xml:space="preserve"> чл.67,</w:t>
      </w:r>
      <w:r w:rsidR="00AF4094">
        <w:rPr>
          <w:bCs/>
          <w:sz w:val="22"/>
          <w:szCs w:val="22"/>
          <w:lang w:val="bg-BG"/>
        </w:rPr>
        <w:t xml:space="preserve"> </w:t>
      </w:r>
      <w:r w:rsidR="00AF4094" w:rsidRPr="00AF4094">
        <w:rPr>
          <w:bCs/>
          <w:sz w:val="22"/>
          <w:szCs w:val="22"/>
          <w:lang w:val="bg-BG"/>
        </w:rPr>
        <w:t>т.1 и чл.69, ал.1, изречение I</w:t>
      </w:r>
      <w:r w:rsidRPr="00AF4094">
        <w:rPr>
          <w:bCs/>
          <w:sz w:val="22"/>
          <w:szCs w:val="22"/>
          <w:lang w:val="bg-BG"/>
        </w:rPr>
        <w:t xml:space="preserve"> </w:t>
      </w:r>
      <w:r w:rsidRPr="003A09D5">
        <w:rPr>
          <w:bCs/>
          <w:sz w:val="22"/>
          <w:szCs w:val="22"/>
          <w:lang w:val="bg-BG"/>
        </w:rPr>
        <w:t xml:space="preserve">от НРПУРОИ, предлагам на вниманието на Общински съвет – гр. Разлог следният </w:t>
      </w:r>
      <w:r w:rsidR="00806FC6" w:rsidRPr="003A09D5">
        <w:rPr>
          <w:bCs/>
          <w:sz w:val="22"/>
          <w:szCs w:val="22"/>
          <w:lang w:val="bg-BG"/>
        </w:rPr>
        <w:t xml:space="preserve"> </w:t>
      </w:r>
    </w:p>
    <w:p w:rsidR="00C8284E" w:rsidRDefault="00C8284E" w:rsidP="00806FC6">
      <w:pPr>
        <w:ind w:left="-567" w:right="-540"/>
        <w:jc w:val="center"/>
        <w:rPr>
          <w:b/>
          <w:bCs/>
          <w:sz w:val="22"/>
          <w:szCs w:val="22"/>
          <w:lang w:val="bg-BG"/>
        </w:rPr>
      </w:pPr>
    </w:p>
    <w:p w:rsidR="003A09D5" w:rsidRPr="003A09D5" w:rsidRDefault="003A09D5" w:rsidP="00806FC6">
      <w:pPr>
        <w:ind w:left="-567" w:right="-540"/>
        <w:jc w:val="center"/>
        <w:rPr>
          <w:b/>
          <w:bCs/>
          <w:sz w:val="22"/>
          <w:szCs w:val="22"/>
          <w:lang w:val="bg-BG"/>
        </w:rPr>
      </w:pPr>
    </w:p>
    <w:p w:rsidR="00B501E7" w:rsidRPr="003A09D5" w:rsidRDefault="00B501E7" w:rsidP="00806FC6">
      <w:pPr>
        <w:ind w:left="-567" w:right="-540"/>
        <w:jc w:val="center"/>
        <w:rPr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ПРОЕКТ НА РЕШЕНИЕ:</w:t>
      </w:r>
    </w:p>
    <w:p w:rsidR="00911A82" w:rsidRPr="003A09D5" w:rsidRDefault="00911A82" w:rsidP="00563AB3">
      <w:pPr>
        <w:ind w:left="-567" w:right="-540"/>
        <w:jc w:val="both"/>
        <w:rPr>
          <w:b/>
          <w:bCs/>
          <w:sz w:val="22"/>
          <w:szCs w:val="22"/>
          <w:lang w:val="bg-BG"/>
        </w:rPr>
      </w:pPr>
    </w:p>
    <w:p w:rsidR="00D93945" w:rsidRDefault="00911A82" w:rsidP="00D93945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D93945">
        <w:rPr>
          <w:bCs/>
          <w:sz w:val="22"/>
          <w:szCs w:val="22"/>
          <w:lang w:val="bg-BG"/>
        </w:rPr>
        <w:t xml:space="preserve">Допълва раздел ІІ, т.3(Разпореждане по реда на  чл.35, ал.1 и ал.3,чл.36, чл.37 и  чл.38 от ЗОС, чл.15 от ЗУТ)от Годишната програма, както следва: </w:t>
      </w:r>
    </w:p>
    <w:p w:rsidR="00D93945" w:rsidRDefault="00911A82" w:rsidP="00C055EC">
      <w:pPr>
        <w:pStyle w:val="a4"/>
        <w:numPr>
          <w:ilvl w:val="0"/>
          <w:numId w:val="5"/>
        </w:numPr>
        <w:ind w:right="-540"/>
        <w:jc w:val="both"/>
        <w:rPr>
          <w:bCs/>
          <w:sz w:val="22"/>
          <w:szCs w:val="22"/>
          <w:lang w:val="bg-BG"/>
        </w:rPr>
      </w:pPr>
      <w:r w:rsidRPr="00D93945">
        <w:rPr>
          <w:bCs/>
          <w:sz w:val="22"/>
          <w:szCs w:val="22"/>
          <w:lang w:val="bg-BG"/>
        </w:rPr>
        <w:t>т.</w:t>
      </w:r>
      <w:r w:rsidR="00E42C60" w:rsidRPr="00D93945">
        <w:rPr>
          <w:bCs/>
          <w:sz w:val="22"/>
          <w:szCs w:val="22"/>
          <w:lang w:val="bg-BG"/>
        </w:rPr>
        <w:t xml:space="preserve"> </w:t>
      </w:r>
      <w:r w:rsidR="00F976DB" w:rsidRPr="00D93945">
        <w:rPr>
          <w:bCs/>
          <w:sz w:val="22"/>
          <w:szCs w:val="22"/>
          <w:lang w:val="bg-BG"/>
        </w:rPr>
        <w:t>3.</w:t>
      </w:r>
      <w:r w:rsidR="00D93945">
        <w:rPr>
          <w:bCs/>
          <w:sz w:val="22"/>
          <w:szCs w:val="22"/>
          <w:lang w:val="bg-BG"/>
        </w:rPr>
        <w:t>21</w:t>
      </w:r>
      <w:r w:rsidR="00F976DB" w:rsidRPr="00D93945">
        <w:rPr>
          <w:bCs/>
          <w:sz w:val="22"/>
          <w:szCs w:val="22"/>
          <w:lang w:val="bg-BG"/>
        </w:rPr>
        <w:t xml:space="preserve">. </w:t>
      </w:r>
      <w:r w:rsidR="00D610B2" w:rsidRPr="00D93945">
        <w:rPr>
          <w:bCs/>
          <w:sz w:val="22"/>
          <w:szCs w:val="22"/>
          <w:lang w:val="bg-BG"/>
        </w:rPr>
        <w:t xml:space="preserve">ПИ </w:t>
      </w:r>
      <w:r w:rsidR="00D93945" w:rsidRPr="00D93945">
        <w:rPr>
          <w:bCs/>
          <w:sz w:val="22"/>
          <w:szCs w:val="22"/>
          <w:lang w:val="bg-BG"/>
        </w:rPr>
        <w:t>идентификатор 61813.145.16</w:t>
      </w:r>
      <w:r w:rsidR="00C055EC">
        <w:rPr>
          <w:bCs/>
          <w:sz w:val="22"/>
          <w:szCs w:val="22"/>
          <w:lang w:val="bg-BG"/>
        </w:rPr>
        <w:t xml:space="preserve"> </w:t>
      </w:r>
      <w:r w:rsidR="00D93945" w:rsidRPr="00D93945">
        <w:rPr>
          <w:bCs/>
          <w:sz w:val="22"/>
          <w:szCs w:val="22"/>
          <w:lang w:val="bg-BG"/>
        </w:rPr>
        <w:t xml:space="preserve"> </w:t>
      </w:r>
      <w:r w:rsidR="00C055EC" w:rsidRPr="00C055EC">
        <w:rPr>
          <w:bCs/>
          <w:sz w:val="22"/>
          <w:szCs w:val="22"/>
          <w:lang w:val="bg-BG"/>
        </w:rPr>
        <w:t>област Благоевград, община Разлог, гр. Разлог</w:t>
      </w:r>
      <w:r w:rsidR="00C055EC">
        <w:rPr>
          <w:bCs/>
          <w:sz w:val="22"/>
          <w:szCs w:val="22"/>
          <w:lang w:val="bg-BG"/>
        </w:rPr>
        <w:t>, м. „Полето“</w:t>
      </w:r>
      <w:r w:rsidR="00D93945" w:rsidRPr="00D93945">
        <w:rPr>
          <w:bCs/>
          <w:sz w:val="22"/>
          <w:szCs w:val="22"/>
          <w:lang w:val="bg-BG"/>
        </w:rPr>
        <w:t xml:space="preserve">, </w:t>
      </w:r>
      <w:r w:rsidR="00C055EC" w:rsidRPr="00D93945">
        <w:rPr>
          <w:bCs/>
          <w:sz w:val="22"/>
          <w:szCs w:val="22"/>
          <w:lang w:val="bg-BG"/>
        </w:rPr>
        <w:t xml:space="preserve"> вид собственост общинска частна</w:t>
      </w:r>
      <w:r w:rsidR="00C055EC">
        <w:rPr>
          <w:bCs/>
          <w:sz w:val="22"/>
          <w:szCs w:val="22"/>
          <w:lang w:val="bg-BG"/>
        </w:rPr>
        <w:t>, вид територия: Земеделска</w:t>
      </w:r>
      <w:r w:rsidR="00C055EC" w:rsidRPr="00D93945">
        <w:rPr>
          <w:bCs/>
          <w:sz w:val="22"/>
          <w:szCs w:val="22"/>
          <w:lang w:val="bg-BG"/>
        </w:rPr>
        <w:t xml:space="preserve"> </w:t>
      </w:r>
      <w:r w:rsidR="00D93945" w:rsidRPr="00D93945">
        <w:rPr>
          <w:bCs/>
          <w:sz w:val="22"/>
          <w:szCs w:val="22"/>
          <w:lang w:val="bg-BG"/>
        </w:rPr>
        <w:t xml:space="preserve">с начин на трайно ползване „Нива“, с площ 508 </w:t>
      </w:r>
      <w:r w:rsidR="00C055EC">
        <w:rPr>
          <w:bCs/>
          <w:sz w:val="22"/>
          <w:szCs w:val="22"/>
          <w:lang w:val="bg-BG"/>
        </w:rPr>
        <w:t>кв. м, по кадастралната карта и кадастралните регистри на гр. Разлог, при съседи</w:t>
      </w:r>
      <w:r w:rsidR="00D93945" w:rsidRPr="00D93945">
        <w:rPr>
          <w:bCs/>
          <w:sz w:val="22"/>
          <w:szCs w:val="22"/>
          <w:lang w:val="bg-BG"/>
        </w:rPr>
        <w:t>: 61813.145.14, 61813.145.17, 61813.145.22;</w:t>
      </w:r>
    </w:p>
    <w:p w:rsidR="00D93945" w:rsidRPr="00A861D5" w:rsidRDefault="00D93945" w:rsidP="00EC2945">
      <w:pPr>
        <w:pStyle w:val="a4"/>
        <w:numPr>
          <w:ilvl w:val="0"/>
          <w:numId w:val="5"/>
        </w:numPr>
        <w:ind w:right="-563"/>
        <w:jc w:val="both"/>
        <w:rPr>
          <w:bCs/>
          <w:sz w:val="22"/>
          <w:szCs w:val="22"/>
          <w:lang w:val="bg-BG"/>
        </w:rPr>
      </w:pPr>
      <w:r w:rsidRPr="00A861D5">
        <w:rPr>
          <w:bCs/>
          <w:sz w:val="22"/>
          <w:szCs w:val="22"/>
          <w:lang w:val="bg-BG"/>
        </w:rPr>
        <w:t>т. 3.22. ПИ идентификатор 61813.145.5</w:t>
      </w:r>
      <w:r w:rsidR="00A861D5" w:rsidRPr="00A861D5">
        <w:t xml:space="preserve"> </w:t>
      </w:r>
      <w:r w:rsidR="00A861D5" w:rsidRPr="00A861D5">
        <w:rPr>
          <w:bCs/>
          <w:sz w:val="22"/>
          <w:szCs w:val="22"/>
          <w:lang w:val="bg-BG"/>
        </w:rPr>
        <w:t>област Благоевград, община Ра</w:t>
      </w:r>
      <w:r w:rsidR="00A861D5">
        <w:rPr>
          <w:bCs/>
          <w:sz w:val="22"/>
          <w:szCs w:val="22"/>
          <w:lang w:val="bg-BG"/>
        </w:rPr>
        <w:t xml:space="preserve">злог, гр. Разлог, м. „Полето“, </w:t>
      </w:r>
      <w:r w:rsidR="00A861D5" w:rsidRPr="00A861D5">
        <w:rPr>
          <w:bCs/>
          <w:sz w:val="22"/>
          <w:szCs w:val="22"/>
          <w:lang w:val="bg-BG"/>
        </w:rPr>
        <w:t xml:space="preserve"> вид собственост общинска частна, вид територия: Земеделска с начин на т</w:t>
      </w:r>
      <w:r w:rsidR="00A861D5">
        <w:rPr>
          <w:bCs/>
          <w:sz w:val="22"/>
          <w:szCs w:val="22"/>
          <w:lang w:val="bg-BG"/>
        </w:rPr>
        <w:t>райно ползване „Нива“, с площ 1076</w:t>
      </w:r>
      <w:r w:rsidR="00A861D5" w:rsidRPr="00A861D5">
        <w:rPr>
          <w:bCs/>
          <w:sz w:val="22"/>
          <w:szCs w:val="22"/>
          <w:lang w:val="bg-BG"/>
        </w:rPr>
        <w:t xml:space="preserve"> кв. м, по кадастралната карта и кадастралните регистри на гр. Разлог, при съседи: 61813.145.9, 61813.145.1, 61813.145.23; 61813.145.22</w:t>
      </w:r>
      <w:r w:rsidR="00A861D5">
        <w:rPr>
          <w:bCs/>
          <w:sz w:val="22"/>
          <w:szCs w:val="22"/>
          <w:lang w:val="bg-BG"/>
        </w:rPr>
        <w:t>;</w:t>
      </w:r>
    </w:p>
    <w:p w:rsidR="00B501E7" w:rsidRPr="00D93945" w:rsidRDefault="00B501E7" w:rsidP="00D93945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D93945">
        <w:rPr>
          <w:sz w:val="22"/>
          <w:szCs w:val="22"/>
          <w:lang w:val="ru-RU"/>
        </w:rPr>
        <w:t>Дава съгласие за прода</w:t>
      </w:r>
      <w:r w:rsidRPr="00D93945">
        <w:rPr>
          <w:sz w:val="22"/>
          <w:szCs w:val="22"/>
          <w:lang w:val="bg-BG"/>
        </w:rPr>
        <w:t>жба</w:t>
      </w:r>
      <w:r w:rsidR="006F2BAA" w:rsidRPr="00D93945">
        <w:rPr>
          <w:sz w:val="22"/>
          <w:szCs w:val="22"/>
          <w:lang w:val="bg-BG"/>
        </w:rPr>
        <w:t xml:space="preserve">, чрез публичен търг с явно наддаване </w:t>
      </w:r>
      <w:r w:rsidR="00384170" w:rsidRPr="00D93945">
        <w:rPr>
          <w:sz w:val="22"/>
          <w:szCs w:val="22"/>
          <w:lang w:val="bg-BG"/>
        </w:rPr>
        <w:t>на следните</w:t>
      </w:r>
      <w:r w:rsidRPr="00D93945">
        <w:rPr>
          <w:sz w:val="22"/>
          <w:szCs w:val="22"/>
          <w:lang w:val="bg-BG"/>
        </w:rPr>
        <w:t xml:space="preserve"> общински имот</w:t>
      </w:r>
      <w:r w:rsidR="00384170" w:rsidRPr="00D93945">
        <w:rPr>
          <w:sz w:val="22"/>
          <w:szCs w:val="22"/>
          <w:lang w:val="bg-BG"/>
        </w:rPr>
        <w:t>и</w:t>
      </w:r>
      <w:r w:rsidRPr="00D93945">
        <w:rPr>
          <w:sz w:val="22"/>
          <w:szCs w:val="22"/>
          <w:lang w:val="bg-BG"/>
        </w:rPr>
        <w:t>, представляващ</w:t>
      </w:r>
      <w:r w:rsidR="00384170" w:rsidRPr="00D93945">
        <w:rPr>
          <w:sz w:val="22"/>
          <w:szCs w:val="22"/>
          <w:lang w:val="bg-BG"/>
        </w:rPr>
        <w:t>и</w:t>
      </w:r>
      <w:r w:rsidRPr="00D93945">
        <w:rPr>
          <w:sz w:val="22"/>
          <w:szCs w:val="22"/>
          <w:lang w:val="bg-BG"/>
        </w:rPr>
        <w:t>:</w:t>
      </w:r>
    </w:p>
    <w:p w:rsidR="00817D7D" w:rsidRDefault="00D610B2" w:rsidP="00817D7D">
      <w:pPr>
        <w:pStyle w:val="a4"/>
        <w:numPr>
          <w:ilvl w:val="1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817D7D">
        <w:rPr>
          <w:bCs/>
          <w:sz w:val="22"/>
          <w:szCs w:val="22"/>
          <w:lang w:val="bg-BG"/>
        </w:rPr>
        <w:t xml:space="preserve">Поземлен </w:t>
      </w:r>
      <w:r w:rsidR="00384170" w:rsidRPr="00817D7D">
        <w:rPr>
          <w:bCs/>
          <w:sz w:val="22"/>
          <w:szCs w:val="22"/>
          <w:lang w:val="bg-BG"/>
        </w:rPr>
        <w:t xml:space="preserve">идентификатор </w:t>
      </w:r>
      <w:r w:rsidR="00817D7D" w:rsidRPr="00D93945">
        <w:rPr>
          <w:bCs/>
          <w:sz w:val="22"/>
          <w:szCs w:val="22"/>
          <w:lang w:val="bg-BG"/>
        </w:rPr>
        <w:t>идентификатор 61813.145.16</w:t>
      </w:r>
      <w:r w:rsidR="00817D7D">
        <w:rPr>
          <w:bCs/>
          <w:sz w:val="22"/>
          <w:szCs w:val="22"/>
          <w:lang w:val="bg-BG"/>
        </w:rPr>
        <w:t xml:space="preserve"> </w:t>
      </w:r>
      <w:r w:rsidR="00817D7D" w:rsidRPr="00D93945">
        <w:rPr>
          <w:bCs/>
          <w:sz w:val="22"/>
          <w:szCs w:val="22"/>
          <w:lang w:val="bg-BG"/>
        </w:rPr>
        <w:t xml:space="preserve"> </w:t>
      </w:r>
      <w:r w:rsidR="00817D7D" w:rsidRPr="00C055EC">
        <w:rPr>
          <w:bCs/>
          <w:sz w:val="22"/>
          <w:szCs w:val="22"/>
          <w:lang w:val="bg-BG"/>
        </w:rPr>
        <w:t>област Благоевград, община Разлог, гр. Разлог</w:t>
      </w:r>
      <w:r w:rsidR="00817D7D">
        <w:rPr>
          <w:bCs/>
          <w:sz w:val="22"/>
          <w:szCs w:val="22"/>
          <w:lang w:val="bg-BG"/>
        </w:rPr>
        <w:t>, м. „Полето“</w:t>
      </w:r>
      <w:r w:rsidR="00817D7D" w:rsidRPr="00D93945">
        <w:rPr>
          <w:bCs/>
          <w:sz w:val="22"/>
          <w:szCs w:val="22"/>
          <w:lang w:val="bg-BG"/>
        </w:rPr>
        <w:t>,  вид собственост общинска частна</w:t>
      </w:r>
      <w:r w:rsidR="00817D7D">
        <w:rPr>
          <w:bCs/>
          <w:sz w:val="22"/>
          <w:szCs w:val="22"/>
          <w:lang w:val="bg-BG"/>
        </w:rPr>
        <w:t>, вид територия: Земеделска</w:t>
      </w:r>
      <w:r w:rsidR="00817D7D" w:rsidRPr="00D93945">
        <w:rPr>
          <w:bCs/>
          <w:sz w:val="22"/>
          <w:szCs w:val="22"/>
          <w:lang w:val="bg-BG"/>
        </w:rPr>
        <w:t xml:space="preserve"> с начин на трайно ползване „Нива“, с площ 508 </w:t>
      </w:r>
      <w:r w:rsidR="00817D7D">
        <w:rPr>
          <w:bCs/>
          <w:sz w:val="22"/>
          <w:szCs w:val="22"/>
          <w:lang w:val="bg-BG"/>
        </w:rPr>
        <w:t>кв. м, по кадастралната карта и кадастралните регистри на гр. Разлог, при съседи</w:t>
      </w:r>
      <w:r w:rsidR="00817D7D" w:rsidRPr="00D93945">
        <w:rPr>
          <w:bCs/>
          <w:sz w:val="22"/>
          <w:szCs w:val="22"/>
          <w:lang w:val="bg-BG"/>
        </w:rPr>
        <w:t>: 61813.145.14, 61813.145.17, 61813.145.22;</w:t>
      </w:r>
    </w:p>
    <w:p w:rsidR="0037716F" w:rsidRPr="00817D7D" w:rsidRDefault="00B501E7" w:rsidP="00B05364">
      <w:pPr>
        <w:pStyle w:val="a4"/>
        <w:numPr>
          <w:ilvl w:val="2"/>
          <w:numId w:val="2"/>
        </w:numPr>
        <w:ind w:right="-563"/>
        <w:jc w:val="both"/>
        <w:rPr>
          <w:bCs/>
          <w:sz w:val="22"/>
          <w:szCs w:val="22"/>
          <w:lang w:val="bg-BG"/>
        </w:rPr>
      </w:pPr>
      <w:r w:rsidRPr="00817D7D">
        <w:rPr>
          <w:sz w:val="22"/>
          <w:szCs w:val="22"/>
          <w:lang w:val="ru-RU"/>
        </w:rPr>
        <w:t xml:space="preserve">Приема </w:t>
      </w:r>
      <w:r w:rsidRPr="00817D7D">
        <w:rPr>
          <w:sz w:val="22"/>
          <w:szCs w:val="22"/>
          <w:lang w:val="bg-BG"/>
        </w:rPr>
        <w:t>оценката и определя паза</w:t>
      </w:r>
      <w:r w:rsidR="00DB694C" w:rsidRPr="00817D7D">
        <w:rPr>
          <w:sz w:val="22"/>
          <w:szCs w:val="22"/>
          <w:lang w:val="bg-BG"/>
        </w:rPr>
        <w:t>рната цена на имота в размер на</w:t>
      </w:r>
      <w:r w:rsidRPr="00817D7D">
        <w:rPr>
          <w:sz w:val="22"/>
          <w:szCs w:val="22"/>
          <w:lang w:val="bg-BG"/>
        </w:rPr>
        <w:t xml:space="preserve"> </w:t>
      </w:r>
      <w:r w:rsidR="00211BFC" w:rsidRPr="00817D7D">
        <w:rPr>
          <w:bCs/>
          <w:sz w:val="22"/>
          <w:szCs w:val="22"/>
          <w:lang w:val="bg-BG"/>
        </w:rPr>
        <w:t>1 693 (хиляда шестстотин деветдесет и три) евро;</w:t>
      </w:r>
    </w:p>
    <w:p w:rsidR="00E321F1" w:rsidRPr="00E321F1" w:rsidRDefault="00B501E7" w:rsidP="00E321F1">
      <w:pPr>
        <w:pStyle w:val="a4"/>
        <w:numPr>
          <w:ilvl w:val="2"/>
          <w:numId w:val="2"/>
        </w:numPr>
        <w:ind w:right="-563"/>
        <w:jc w:val="both"/>
        <w:rPr>
          <w:bCs/>
          <w:sz w:val="22"/>
          <w:szCs w:val="22"/>
          <w:lang w:val="bg-BG"/>
        </w:rPr>
      </w:pPr>
      <w:r w:rsidRPr="00E321F1">
        <w:rPr>
          <w:sz w:val="22"/>
          <w:szCs w:val="22"/>
          <w:lang w:val="bg-BG"/>
        </w:rPr>
        <w:t xml:space="preserve">Определя начална </w:t>
      </w:r>
      <w:r w:rsidR="006F2BAA" w:rsidRPr="00E321F1">
        <w:rPr>
          <w:sz w:val="22"/>
          <w:szCs w:val="22"/>
          <w:lang w:val="bg-BG"/>
        </w:rPr>
        <w:t xml:space="preserve">тръжна </w:t>
      </w:r>
      <w:r w:rsidRPr="00E321F1">
        <w:rPr>
          <w:sz w:val="22"/>
          <w:szCs w:val="22"/>
          <w:lang w:val="bg-BG"/>
        </w:rPr>
        <w:t xml:space="preserve">цена в размер на </w:t>
      </w:r>
      <w:r w:rsidR="00E321F1">
        <w:rPr>
          <w:sz w:val="22"/>
          <w:szCs w:val="22"/>
          <w:lang w:val="bg-BG"/>
        </w:rPr>
        <w:t>1 693</w:t>
      </w:r>
      <w:r w:rsidR="0037716F" w:rsidRPr="00E321F1">
        <w:rPr>
          <w:sz w:val="22"/>
          <w:szCs w:val="22"/>
          <w:lang w:val="bg-BG"/>
        </w:rPr>
        <w:t xml:space="preserve"> (</w:t>
      </w:r>
      <w:r w:rsidR="00E321F1">
        <w:rPr>
          <w:sz w:val="22"/>
          <w:szCs w:val="22"/>
          <w:lang w:val="bg-BG"/>
        </w:rPr>
        <w:t>хиляда шестстотин деветдесет и три</w:t>
      </w:r>
      <w:r w:rsidR="0037716F" w:rsidRPr="00E321F1">
        <w:rPr>
          <w:sz w:val="22"/>
          <w:szCs w:val="22"/>
          <w:lang w:val="bg-BG"/>
        </w:rPr>
        <w:t>) евро</w:t>
      </w:r>
      <w:r w:rsidR="00DB694C" w:rsidRPr="00E321F1">
        <w:rPr>
          <w:sz w:val="22"/>
          <w:szCs w:val="22"/>
          <w:lang w:val="bg-BG"/>
        </w:rPr>
        <w:t>;</w:t>
      </w:r>
      <w:r w:rsidR="00D610B2" w:rsidRPr="00E321F1">
        <w:rPr>
          <w:sz w:val="22"/>
          <w:szCs w:val="22"/>
          <w:lang w:val="bg-BG"/>
        </w:rPr>
        <w:t xml:space="preserve"> </w:t>
      </w:r>
    </w:p>
    <w:p w:rsidR="00EC2945" w:rsidRPr="00A861D5" w:rsidRDefault="00E321F1" w:rsidP="00EC2945">
      <w:pPr>
        <w:pStyle w:val="a4"/>
        <w:numPr>
          <w:ilvl w:val="1"/>
          <w:numId w:val="2"/>
        </w:numPr>
        <w:ind w:right="-563"/>
        <w:jc w:val="both"/>
        <w:rPr>
          <w:bCs/>
          <w:sz w:val="22"/>
          <w:szCs w:val="22"/>
          <w:lang w:val="bg-BG"/>
        </w:rPr>
      </w:pPr>
      <w:r w:rsidRPr="00EC2945">
        <w:rPr>
          <w:bCs/>
          <w:sz w:val="22"/>
          <w:szCs w:val="22"/>
          <w:lang w:val="bg-BG"/>
        </w:rPr>
        <w:t xml:space="preserve"> Поземлен </w:t>
      </w:r>
      <w:r w:rsidR="00EC2945" w:rsidRPr="00A861D5">
        <w:rPr>
          <w:bCs/>
          <w:sz w:val="22"/>
          <w:szCs w:val="22"/>
          <w:lang w:val="bg-BG"/>
        </w:rPr>
        <w:t>идентификатор 61813.145.5</w:t>
      </w:r>
      <w:r w:rsidR="00EC2945" w:rsidRPr="00A861D5">
        <w:t xml:space="preserve"> </w:t>
      </w:r>
      <w:r w:rsidR="00EC2945" w:rsidRPr="00A861D5">
        <w:rPr>
          <w:bCs/>
          <w:sz w:val="22"/>
          <w:szCs w:val="22"/>
          <w:lang w:val="bg-BG"/>
        </w:rPr>
        <w:t>област Благоевград, община Ра</w:t>
      </w:r>
      <w:r w:rsidR="00EC2945">
        <w:rPr>
          <w:bCs/>
          <w:sz w:val="22"/>
          <w:szCs w:val="22"/>
          <w:lang w:val="bg-BG"/>
        </w:rPr>
        <w:t xml:space="preserve">злог, гр. Разлог, м. „Полето“, </w:t>
      </w:r>
      <w:r w:rsidR="00EC2945" w:rsidRPr="00A861D5">
        <w:rPr>
          <w:bCs/>
          <w:sz w:val="22"/>
          <w:szCs w:val="22"/>
          <w:lang w:val="bg-BG"/>
        </w:rPr>
        <w:t xml:space="preserve"> вид собственост общинска частна, вид територия: Земеделска с начин на т</w:t>
      </w:r>
      <w:r w:rsidR="00EC2945">
        <w:rPr>
          <w:bCs/>
          <w:sz w:val="22"/>
          <w:szCs w:val="22"/>
          <w:lang w:val="bg-BG"/>
        </w:rPr>
        <w:t>райно ползване „Нива“, с площ 1076</w:t>
      </w:r>
      <w:r w:rsidR="00EC2945" w:rsidRPr="00A861D5">
        <w:rPr>
          <w:bCs/>
          <w:sz w:val="22"/>
          <w:szCs w:val="22"/>
          <w:lang w:val="bg-BG"/>
        </w:rPr>
        <w:t xml:space="preserve"> кв. м, по кадастралната карта и кадастралните регистри на гр. Разлог, при съседи: 61813.145.9, 61813.145.1, 61813.145.23; 61813.145.22</w:t>
      </w:r>
      <w:r w:rsidR="00EC2945">
        <w:rPr>
          <w:bCs/>
          <w:sz w:val="22"/>
          <w:szCs w:val="22"/>
          <w:lang w:val="bg-BG"/>
        </w:rPr>
        <w:t>;</w:t>
      </w:r>
    </w:p>
    <w:p w:rsidR="00E321F1" w:rsidRPr="00EC2945" w:rsidRDefault="00E321F1" w:rsidP="004E2954">
      <w:pPr>
        <w:pStyle w:val="a4"/>
        <w:numPr>
          <w:ilvl w:val="2"/>
          <w:numId w:val="2"/>
        </w:numPr>
        <w:ind w:right="-563"/>
        <w:jc w:val="both"/>
        <w:rPr>
          <w:bCs/>
          <w:sz w:val="22"/>
          <w:szCs w:val="22"/>
          <w:lang w:val="bg-BG"/>
        </w:rPr>
      </w:pPr>
      <w:r w:rsidRPr="00EC2945">
        <w:rPr>
          <w:bCs/>
          <w:sz w:val="22"/>
          <w:szCs w:val="22"/>
          <w:lang w:val="bg-BG"/>
        </w:rPr>
        <w:t>Приема оценката и определя пазарната цена на имота в размер на 3 585 (три хиляди петстотин осемесет и пет) евро;</w:t>
      </w:r>
    </w:p>
    <w:p w:rsidR="00E321F1" w:rsidRPr="00E321F1" w:rsidRDefault="00E321F1" w:rsidP="00E321F1">
      <w:pPr>
        <w:pStyle w:val="a4"/>
        <w:numPr>
          <w:ilvl w:val="2"/>
          <w:numId w:val="2"/>
        </w:numPr>
        <w:ind w:right="-563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>Определя начална тръжна цена в размер на 3 585 (три хиляди петстотин осемдесет и пет) евро.</w:t>
      </w:r>
    </w:p>
    <w:p w:rsidR="00282DB3" w:rsidRPr="00282DB3" w:rsidRDefault="00852F9B" w:rsidP="00282DB3">
      <w:pPr>
        <w:pStyle w:val="a4"/>
        <w:numPr>
          <w:ilvl w:val="0"/>
          <w:numId w:val="2"/>
        </w:numPr>
        <w:ind w:right="-563"/>
        <w:jc w:val="both"/>
        <w:rPr>
          <w:bCs/>
          <w:sz w:val="22"/>
          <w:szCs w:val="22"/>
          <w:lang w:val="bg-BG"/>
        </w:rPr>
      </w:pPr>
      <w:r w:rsidRPr="003A09D5">
        <w:rPr>
          <w:sz w:val="22"/>
          <w:szCs w:val="22"/>
          <w:lang w:val="bg-BG"/>
        </w:rPr>
        <w:t>Упълномощава Кмета на О</w:t>
      </w:r>
      <w:r w:rsidR="006F2BAA" w:rsidRPr="003A09D5">
        <w:rPr>
          <w:sz w:val="22"/>
          <w:szCs w:val="22"/>
          <w:lang w:val="bg-BG"/>
        </w:rPr>
        <w:t>бщина Разлог да проведе</w:t>
      </w:r>
      <w:r w:rsidR="00282DB3" w:rsidRPr="00282DB3">
        <w:t xml:space="preserve"> </w:t>
      </w:r>
      <w:r w:rsidR="00282DB3">
        <w:rPr>
          <w:sz w:val="22"/>
          <w:szCs w:val="22"/>
          <w:lang w:val="bg-BG"/>
        </w:rPr>
        <w:t>о</w:t>
      </w:r>
      <w:r w:rsidR="00282DB3" w:rsidRPr="00282DB3">
        <w:rPr>
          <w:sz w:val="22"/>
          <w:szCs w:val="22"/>
          <w:lang w:val="bg-BG"/>
        </w:rPr>
        <w:t>делни публични търгове с явно наддаване за в</w:t>
      </w:r>
      <w:r w:rsidR="00282DB3">
        <w:rPr>
          <w:sz w:val="22"/>
          <w:szCs w:val="22"/>
          <w:lang w:val="bg-BG"/>
        </w:rPr>
        <w:t>секи от имотите, посочени в т. 2</w:t>
      </w:r>
      <w:r w:rsidR="00282DB3" w:rsidRPr="00282DB3">
        <w:rPr>
          <w:sz w:val="22"/>
          <w:szCs w:val="22"/>
          <w:lang w:val="bg-BG"/>
        </w:rPr>
        <w:t>, да издаде заповеди за провеждането и</w:t>
      </w:r>
      <w:r w:rsidR="00282DB3">
        <w:rPr>
          <w:sz w:val="22"/>
          <w:szCs w:val="22"/>
          <w:lang w:val="bg-BG"/>
        </w:rPr>
        <w:t xml:space="preserve">м и след внасяне на цялата продажна цена </w:t>
      </w:r>
      <w:r w:rsidR="00282DB3" w:rsidRPr="00282DB3">
        <w:rPr>
          <w:sz w:val="22"/>
          <w:szCs w:val="22"/>
          <w:lang w:val="bg-BG"/>
        </w:rPr>
        <w:t xml:space="preserve"> да сключи договори за покупко-продажба със спечелилите търговете лица.</w:t>
      </w:r>
      <w:r w:rsidR="006F2BAA" w:rsidRPr="003A09D5">
        <w:rPr>
          <w:sz w:val="22"/>
          <w:szCs w:val="22"/>
          <w:lang w:val="bg-BG"/>
        </w:rPr>
        <w:t xml:space="preserve"> </w:t>
      </w:r>
    </w:p>
    <w:p w:rsidR="00282DB3" w:rsidRDefault="00282DB3" w:rsidP="00282DB3">
      <w:pPr>
        <w:pStyle w:val="a4"/>
        <w:ind w:left="-207" w:right="-563"/>
        <w:jc w:val="both"/>
        <w:rPr>
          <w:sz w:val="22"/>
          <w:szCs w:val="22"/>
          <w:lang w:val="bg-BG"/>
        </w:rPr>
      </w:pPr>
    </w:p>
    <w:p w:rsidR="002D4EA9" w:rsidRPr="002D4EA9" w:rsidRDefault="00B501E7" w:rsidP="002D4EA9">
      <w:pPr>
        <w:pStyle w:val="a4"/>
        <w:ind w:left="-207" w:right="-563"/>
        <w:jc w:val="both"/>
        <w:rPr>
          <w:bCs/>
          <w:sz w:val="22"/>
          <w:szCs w:val="22"/>
          <w:lang w:val="en-US"/>
        </w:rPr>
      </w:pPr>
      <w:r w:rsidRPr="003A09D5">
        <w:rPr>
          <w:b/>
          <w:bCs/>
          <w:sz w:val="22"/>
          <w:szCs w:val="22"/>
          <w:lang w:val="bg-BG"/>
        </w:rPr>
        <w:t>Мотиви:</w:t>
      </w:r>
      <w:r w:rsidRPr="003A09D5">
        <w:rPr>
          <w:bCs/>
          <w:sz w:val="22"/>
          <w:szCs w:val="22"/>
          <w:lang w:val="bg-BG"/>
        </w:rPr>
        <w:t xml:space="preserve"> Решението се приема на основание </w:t>
      </w:r>
      <w:r w:rsidR="002D4EA9" w:rsidRPr="002D4EA9">
        <w:rPr>
          <w:bCs/>
          <w:sz w:val="22"/>
          <w:szCs w:val="22"/>
          <w:lang w:val="bg-BG"/>
        </w:rPr>
        <w:t>чл.21, ал.1, т.8 от ЗМСМА, чл.8, ал.9, изречение второ,  чл.35, ал.1 и   чл.41, ал.2 от Закона за общинската собственост във връзка с чл.46, ал.1, т.1, чл.47,ал.1, чл.67, т.1 и чл.6</w:t>
      </w:r>
      <w:r w:rsidR="002D4EA9">
        <w:rPr>
          <w:bCs/>
          <w:sz w:val="22"/>
          <w:szCs w:val="22"/>
          <w:lang w:val="bg-BG"/>
        </w:rPr>
        <w:t>9, ал.1, изречение I от НРПУРОИ</w:t>
      </w:r>
      <w:r w:rsidR="002D4EA9">
        <w:rPr>
          <w:bCs/>
          <w:sz w:val="22"/>
          <w:szCs w:val="22"/>
          <w:lang w:val="en-US"/>
        </w:rPr>
        <w:t>.</w:t>
      </w:r>
    </w:p>
    <w:p w:rsidR="00560C3E" w:rsidRPr="00560C3E" w:rsidRDefault="00DB26DA" w:rsidP="002D4EA9">
      <w:pPr>
        <w:pStyle w:val="a4"/>
        <w:ind w:left="-207" w:right="-563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 xml:space="preserve"> </w:t>
      </w:r>
      <w:r w:rsidR="00B501E7" w:rsidRPr="003A09D5">
        <w:rPr>
          <w:bCs/>
          <w:sz w:val="22"/>
          <w:szCs w:val="22"/>
          <w:lang w:val="bg-BG"/>
        </w:rPr>
        <w:t xml:space="preserve"> Като взе в предвид, че </w:t>
      </w:r>
      <w:r w:rsidR="002D3C8E" w:rsidRPr="003A09D5">
        <w:rPr>
          <w:bCs/>
          <w:sz w:val="22"/>
          <w:szCs w:val="22"/>
          <w:lang w:val="bg-BG"/>
        </w:rPr>
        <w:t>с</w:t>
      </w:r>
      <w:r w:rsidR="00963775" w:rsidRPr="003A09D5">
        <w:rPr>
          <w:bCs/>
          <w:sz w:val="22"/>
          <w:szCs w:val="22"/>
          <w:lang w:val="bg-BG"/>
        </w:rPr>
        <w:t xml:space="preserve">ъс заявление с </w:t>
      </w:r>
      <w:r w:rsidR="00560C3E" w:rsidRPr="00560C3E">
        <w:rPr>
          <w:bCs/>
          <w:sz w:val="22"/>
          <w:szCs w:val="22"/>
          <w:lang w:val="bg-BG"/>
        </w:rPr>
        <w:t xml:space="preserve">вх. № </w:t>
      </w:r>
      <w:r w:rsidR="00560C3E" w:rsidRPr="00560C3E">
        <w:rPr>
          <w:bCs/>
          <w:sz w:val="22"/>
          <w:szCs w:val="22"/>
          <w:lang w:val="en-US"/>
        </w:rPr>
        <w:t>94</w:t>
      </w:r>
      <w:r w:rsidR="00560C3E" w:rsidRPr="00560C3E">
        <w:rPr>
          <w:bCs/>
          <w:sz w:val="22"/>
          <w:szCs w:val="22"/>
          <w:lang w:val="bg-BG"/>
        </w:rPr>
        <w:t>.00-</w:t>
      </w:r>
      <w:r w:rsidR="00560C3E" w:rsidRPr="00560C3E">
        <w:rPr>
          <w:bCs/>
          <w:sz w:val="22"/>
          <w:szCs w:val="22"/>
          <w:lang w:val="en-US"/>
        </w:rPr>
        <w:t>2396</w:t>
      </w:r>
      <w:r w:rsidR="00560C3E" w:rsidRPr="00560C3E">
        <w:rPr>
          <w:bCs/>
          <w:sz w:val="22"/>
          <w:szCs w:val="22"/>
          <w:lang w:val="bg-BG"/>
        </w:rPr>
        <w:t>/</w:t>
      </w:r>
      <w:r w:rsidR="00560C3E" w:rsidRPr="00560C3E">
        <w:rPr>
          <w:bCs/>
          <w:sz w:val="22"/>
          <w:szCs w:val="22"/>
          <w:lang w:val="en-US"/>
        </w:rPr>
        <w:t>28</w:t>
      </w:r>
      <w:r w:rsidR="00560C3E" w:rsidRPr="00560C3E">
        <w:rPr>
          <w:bCs/>
          <w:sz w:val="22"/>
          <w:szCs w:val="22"/>
          <w:lang w:val="bg-BG"/>
        </w:rPr>
        <w:t>.0</w:t>
      </w:r>
      <w:r w:rsidR="00560C3E" w:rsidRPr="00560C3E">
        <w:rPr>
          <w:bCs/>
          <w:sz w:val="22"/>
          <w:szCs w:val="22"/>
          <w:lang w:val="en-US"/>
        </w:rPr>
        <w:t>5</w:t>
      </w:r>
      <w:r w:rsidR="00560C3E" w:rsidRPr="00560C3E">
        <w:rPr>
          <w:bCs/>
          <w:sz w:val="22"/>
          <w:szCs w:val="22"/>
          <w:lang w:val="bg-BG"/>
        </w:rPr>
        <w:t>.2026 г. от Манол Неофитов Крайнов, е инициирана процедура по закупуване на имоти – частна общинска собственост, представляващи:</w:t>
      </w:r>
    </w:p>
    <w:p w:rsidR="002F4FE0" w:rsidRPr="001D17D1" w:rsidRDefault="002F4FE0" w:rsidP="001D17D1">
      <w:pPr>
        <w:numPr>
          <w:ilvl w:val="0"/>
          <w:numId w:val="3"/>
        </w:numPr>
        <w:ind w:right="-563"/>
        <w:jc w:val="both"/>
        <w:rPr>
          <w:bCs/>
          <w:sz w:val="22"/>
          <w:szCs w:val="22"/>
          <w:lang w:val="bg-BG"/>
        </w:rPr>
      </w:pPr>
      <w:r w:rsidRPr="001D17D1">
        <w:rPr>
          <w:bCs/>
          <w:sz w:val="22"/>
          <w:szCs w:val="22"/>
          <w:lang w:val="bg-BG"/>
        </w:rPr>
        <w:t>П</w:t>
      </w:r>
      <w:r w:rsidR="00963775" w:rsidRPr="001D17D1">
        <w:rPr>
          <w:bCs/>
          <w:sz w:val="22"/>
          <w:szCs w:val="22"/>
          <w:lang w:val="bg-BG"/>
        </w:rPr>
        <w:t>оземлен имо</w:t>
      </w:r>
      <w:r w:rsidR="00E533B5" w:rsidRPr="001D17D1">
        <w:rPr>
          <w:bCs/>
          <w:sz w:val="22"/>
          <w:szCs w:val="22"/>
          <w:lang w:val="bg-BG"/>
        </w:rPr>
        <w:t xml:space="preserve">т с </w:t>
      </w:r>
      <w:r w:rsidR="00DA2DBE" w:rsidRPr="001D17D1">
        <w:rPr>
          <w:bCs/>
          <w:sz w:val="22"/>
          <w:szCs w:val="22"/>
          <w:lang w:val="bg-BG"/>
        </w:rPr>
        <w:t>идентификатор 61813.145.16  област Благоевград, община Разлог, гр. Разлог, м. „Полето“,  вид собственост общинска частна, вид територия: Земеделска с начин на трайно ползване „Нива“, с площ 508 кв. м, по кадастралната карта и кадастралните регистри на гр. Разлог, при съседи: 61813.145</w:t>
      </w:r>
      <w:r w:rsidR="001D17D1" w:rsidRPr="001D17D1">
        <w:rPr>
          <w:bCs/>
          <w:sz w:val="22"/>
          <w:szCs w:val="22"/>
          <w:lang w:val="bg-BG"/>
        </w:rPr>
        <w:t>.14, 61813.145.17, 61813.145.22</w:t>
      </w:r>
      <w:r w:rsidR="00A826B8" w:rsidRPr="001D17D1">
        <w:rPr>
          <w:bCs/>
          <w:sz w:val="22"/>
          <w:szCs w:val="22"/>
          <w:lang w:val="bg-BG"/>
        </w:rPr>
        <w:t>, актуван с АЧОС № 2539/19.05.2015 г.;</w:t>
      </w:r>
    </w:p>
    <w:p w:rsidR="002F4FE0" w:rsidRPr="001D17D1" w:rsidRDefault="002F4FE0" w:rsidP="001D17D1">
      <w:pPr>
        <w:numPr>
          <w:ilvl w:val="0"/>
          <w:numId w:val="3"/>
        </w:numPr>
        <w:ind w:right="-563"/>
        <w:jc w:val="both"/>
        <w:rPr>
          <w:bCs/>
          <w:sz w:val="22"/>
          <w:szCs w:val="22"/>
          <w:lang w:val="bg-BG"/>
        </w:rPr>
      </w:pPr>
      <w:r w:rsidRPr="001D17D1">
        <w:rPr>
          <w:bCs/>
          <w:sz w:val="22"/>
          <w:szCs w:val="22"/>
          <w:lang w:val="bg-BG"/>
        </w:rPr>
        <w:t xml:space="preserve">Поземлен имот с </w:t>
      </w:r>
      <w:r w:rsidR="00DA2DBE" w:rsidRPr="001D17D1">
        <w:rPr>
          <w:bCs/>
          <w:sz w:val="22"/>
          <w:szCs w:val="22"/>
          <w:lang w:val="bg-BG"/>
        </w:rPr>
        <w:t>идентификатор 61813.145.5 област Благоевград, община Разлог, гр. Разлог, м. „Полето“,  вид собственост общинска частна, вид територия: Земеделска с начин на трайно ползване „Нива“, с площ 1076 кв. м, по кадастралната карта и кадастралните регистри на гр. Разлог, при съседи: 61813.145.9, 61813.14</w:t>
      </w:r>
      <w:r w:rsidR="001D17D1" w:rsidRPr="001D17D1">
        <w:rPr>
          <w:bCs/>
          <w:sz w:val="22"/>
          <w:szCs w:val="22"/>
          <w:lang w:val="bg-BG"/>
        </w:rPr>
        <w:t>5.1, 61813.145.23; 61813.145.22</w:t>
      </w:r>
      <w:r w:rsidR="00A826B8" w:rsidRPr="001D17D1">
        <w:rPr>
          <w:bCs/>
          <w:sz w:val="22"/>
          <w:szCs w:val="22"/>
          <w:lang w:val="bg-BG"/>
        </w:rPr>
        <w:t>, актуван с АЧОС № 1707/23.07.2013 г.</w:t>
      </w:r>
    </w:p>
    <w:p w:rsidR="00560C3E" w:rsidRPr="002F4FE0" w:rsidRDefault="00560C3E" w:rsidP="00560C3E">
      <w:pPr>
        <w:ind w:left="-567" w:right="-563" w:firstLine="284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lastRenderedPageBreak/>
        <w:t xml:space="preserve">Имотите </w:t>
      </w:r>
      <w:r w:rsidRPr="002F4FE0">
        <w:rPr>
          <w:bCs/>
          <w:sz w:val="22"/>
          <w:szCs w:val="22"/>
          <w:lang w:val="bg-BG"/>
        </w:rPr>
        <w:t>представлява</w:t>
      </w:r>
      <w:r>
        <w:rPr>
          <w:bCs/>
          <w:sz w:val="22"/>
          <w:szCs w:val="22"/>
          <w:lang w:val="bg-BG"/>
        </w:rPr>
        <w:t>т</w:t>
      </w:r>
      <w:r w:rsidRPr="002F4FE0">
        <w:rPr>
          <w:bCs/>
          <w:sz w:val="22"/>
          <w:szCs w:val="22"/>
          <w:lang w:val="bg-BG"/>
        </w:rPr>
        <w:t xml:space="preserve"> земеделска земя, преминала в собственост на общината по реда на чл. 19 от Закона за собствеността и ползванет</w:t>
      </w:r>
      <w:r>
        <w:rPr>
          <w:bCs/>
          <w:sz w:val="22"/>
          <w:szCs w:val="22"/>
          <w:lang w:val="bg-BG"/>
        </w:rPr>
        <w:t>о на земеделските земи. За имотите</w:t>
      </w:r>
      <w:r w:rsidRPr="002F4FE0">
        <w:rPr>
          <w:bCs/>
          <w:sz w:val="22"/>
          <w:szCs w:val="22"/>
          <w:lang w:val="bg-BG"/>
        </w:rPr>
        <w:t xml:space="preserve">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</w:p>
    <w:p w:rsidR="00560C3E" w:rsidRPr="003A09D5" w:rsidRDefault="00560C3E" w:rsidP="00560C3E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560C3E" w:rsidRPr="003A09D5" w:rsidRDefault="00560C3E" w:rsidP="00560C3E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>Имотите не са</w:t>
      </w:r>
      <w:r w:rsidRPr="003A09D5">
        <w:rPr>
          <w:bCs/>
          <w:sz w:val="22"/>
          <w:szCs w:val="22"/>
          <w:lang w:val="bg-BG"/>
        </w:rPr>
        <w:t xml:space="preserve"> необходим</w:t>
      </w:r>
      <w:r>
        <w:rPr>
          <w:bCs/>
          <w:sz w:val="22"/>
          <w:szCs w:val="22"/>
          <w:lang w:val="bg-BG"/>
        </w:rPr>
        <w:t>и</w:t>
      </w:r>
      <w:r w:rsidRPr="003A09D5">
        <w:rPr>
          <w:bCs/>
          <w:sz w:val="22"/>
          <w:szCs w:val="22"/>
          <w:lang w:val="bg-BG"/>
        </w:rPr>
        <w:t xml:space="preserve"> за задоволяване на обществени потр</w:t>
      </w:r>
      <w:r>
        <w:rPr>
          <w:bCs/>
          <w:sz w:val="22"/>
          <w:szCs w:val="22"/>
          <w:lang w:val="bg-BG"/>
        </w:rPr>
        <w:t>ебности от местно значение, не са</w:t>
      </w:r>
      <w:r w:rsidRPr="003A09D5">
        <w:rPr>
          <w:bCs/>
          <w:sz w:val="22"/>
          <w:szCs w:val="22"/>
          <w:lang w:val="bg-BG"/>
        </w:rPr>
        <w:t xml:space="preserve"> предвиден</w:t>
      </w:r>
      <w:r>
        <w:rPr>
          <w:bCs/>
          <w:sz w:val="22"/>
          <w:szCs w:val="22"/>
          <w:lang w:val="bg-BG"/>
        </w:rPr>
        <w:t>и</w:t>
      </w:r>
      <w:r w:rsidRPr="003A09D5">
        <w:rPr>
          <w:bCs/>
          <w:sz w:val="22"/>
          <w:szCs w:val="22"/>
          <w:lang w:val="bg-BG"/>
        </w:rPr>
        <w:t xml:space="preserve"> за реализиране на общинс</w:t>
      </w:r>
      <w:r>
        <w:rPr>
          <w:bCs/>
          <w:sz w:val="22"/>
          <w:szCs w:val="22"/>
          <w:lang w:val="bg-BG"/>
        </w:rPr>
        <w:t xml:space="preserve">ки мероприятия и не са </w:t>
      </w:r>
      <w:r w:rsidRPr="003A09D5">
        <w:rPr>
          <w:bCs/>
          <w:sz w:val="22"/>
          <w:szCs w:val="22"/>
          <w:lang w:val="bg-BG"/>
        </w:rPr>
        <w:t>необходим</w:t>
      </w:r>
      <w:r>
        <w:rPr>
          <w:bCs/>
          <w:sz w:val="22"/>
          <w:szCs w:val="22"/>
          <w:lang w:val="bg-BG"/>
        </w:rPr>
        <w:t>и</w:t>
      </w:r>
      <w:r w:rsidRPr="003A09D5">
        <w:rPr>
          <w:bCs/>
          <w:sz w:val="22"/>
          <w:szCs w:val="22"/>
          <w:lang w:val="bg-BG"/>
        </w:rPr>
        <w:t xml:space="preserve"> за изпълнение на законово възложени функции на</w:t>
      </w:r>
      <w:r>
        <w:rPr>
          <w:bCs/>
          <w:sz w:val="22"/>
          <w:szCs w:val="22"/>
          <w:lang w:val="bg-BG"/>
        </w:rPr>
        <w:t xml:space="preserve"> общината. Поддържането им</w:t>
      </w:r>
      <w:r w:rsidRPr="003A09D5">
        <w:rPr>
          <w:bCs/>
          <w:sz w:val="22"/>
          <w:szCs w:val="22"/>
          <w:lang w:val="bg-BG"/>
        </w:rPr>
        <w:t xml:space="preserve"> генерира</w:t>
      </w:r>
      <w:r>
        <w:rPr>
          <w:bCs/>
          <w:sz w:val="22"/>
          <w:szCs w:val="22"/>
          <w:lang w:val="bg-BG"/>
        </w:rPr>
        <w:t>т</w:t>
      </w:r>
      <w:r w:rsidRPr="003A09D5">
        <w:rPr>
          <w:bCs/>
          <w:sz w:val="22"/>
          <w:szCs w:val="22"/>
          <w:lang w:val="bg-BG"/>
        </w:rPr>
        <w:t xml:space="preserve"> </w:t>
      </w:r>
      <w:r>
        <w:rPr>
          <w:bCs/>
          <w:sz w:val="22"/>
          <w:szCs w:val="22"/>
          <w:lang w:val="bg-BG"/>
        </w:rPr>
        <w:t>разходи за общината, без да носят</w:t>
      </w:r>
      <w:r w:rsidRPr="003A09D5">
        <w:rPr>
          <w:bCs/>
          <w:sz w:val="22"/>
          <w:szCs w:val="22"/>
          <w:lang w:val="bg-BG"/>
        </w:rPr>
        <w:t xml:space="preserve"> съществени прих</w:t>
      </w:r>
      <w:r>
        <w:rPr>
          <w:bCs/>
          <w:sz w:val="22"/>
          <w:szCs w:val="22"/>
          <w:lang w:val="bg-BG"/>
        </w:rPr>
        <w:t xml:space="preserve">оди, поради което продажбата им </w:t>
      </w:r>
      <w:r w:rsidRPr="003A09D5">
        <w:rPr>
          <w:bCs/>
          <w:sz w:val="22"/>
          <w:szCs w:val="22"/>
          <w:lang w:val="bg-BG"/>
        </w:rPr>
        <w:t>е икономически целесъобразна.</w:t>
      </w:r>
    </w:p>
    <w:p w:rsidR="00D93945" w:rsidRDefault="00560C3E" w:rsidP="00D93945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</w:p>
    <w:p w:rsidR="000E129E" w:rsidRPr="003A09D5" w:rsidRDefault="00D93945" w:rsidP="00D93945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560C3E">
        <w:rPr>
          <w:bCs/>
          <w:sz w:val="22"/>
          <w:szCs w:val="22"/>
          <w:lang w:val="bg-BG"/>
        </w:rPr>
        <w:t xml:space="preserve"> </w:t>
      </w:r>
      <w:r w:rsidR="00560C3E" w:rsidRPr="00560C3E">
        <w:rPr>
          <w:bCs/>
          <w:sz w:val="22"/>
          <w:szCs w:val="22"/>
          <w:lang w:val="bg-BG"/>
        </w:rPr>
        <w:t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 Изготвени са паз</w:t>
      </w:r>
      <w:r w:rsidR="005236F0">
        <w:rPr>
          <w:bCs/>
          <w:sz w:val="22"/>
          <w:szCs w:val="22"/>
          <w:lang w:val="bg-BG"/>
        </w:rPr>
        <w:t>арни оценка за ПИ 61813.145.16</w:t>
      </w:r>
      <w:r w:rsidR="005236F0">
        <w:rPr>
          <w:bCs/>
          <w:sz w:val="22"/>
          <w:szCs w:val="22"/>
          <w:lang w:val="en-US"/>
        </w:rPr>
        <w:t xml:space="preserve"> </w:t>
      </w:r>
      <w:r w:rsidR="00560C3E" w:rsidRPr="00560C3E">
        <w:rPr>
          <w:bCs/>
          <w:sz w:val="22"/>
          <w:szCs w:val="22"/>
          <w:lang w:val="bg-BG"/>
        </w:rPr>
        <w:t>в размер на 1 693 (хиляда шестстотин деветдесет и три) евро и за ПИ 61813.145.5 в размер на 3 585 (три хиляди петстотин осемдесет и три) евро, изготвени от лицензиран оценител с правоспособност № 810100345/16.08.2011 г. на КНОБ за оценка на земеделски земи и трайни насаждения. Данъчната оценка на имот с идентификатор 61813.145.16 е в размер на 26.00 (двадесет и шест)евро, а за имот с идентификатор 61813.145.5 е в размер на 55.10 (петдесет и пет евро и десет цента) евро.</w:t>
      </w:r>
    </w:p>
    <w:p w:rsidR="000E129E" w:rsidRPr="003A09D5" w:rsidRDefault="000E129E" w:rsidP="00236496">
      <w:pPr>
        <w:ind w:left="-567" w:right="-563"/>
        <w:jc w:val="both"/>
        <w:rPr>
          <w:bCs/>
          <w:sz w:val="22"/>
          <w:szCs w:val="22"/>
          <w:lang w:val="bg-BG"/>
        </w:rPr>
      </w:pPr>
    </w:p>
    <w:p w:rsidR="00226885" w:rsidRPr="003A09D5" w:rsidRDefault="0026468C" w:rsidP="00236496">
      <w:pPr>
        <w:ind w:left="-567" w:right="-563"/>
        <w:jc w:val="both"/>
        <w:rPr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 xml:space="preserve">   </w:t>
      </w:r>
      <w:r w:rsidR="00B501E7" w:rsidRPr="003A09D5">
        <w:rPr>
          <w:b/>
          <w:bCs/>
          <w:sz w:val="22"/>
          <w:szCs w:val="22"/>
          <w:lang w:val="bg-BG"/>
        </w:rPr>
        <w:t>Приложения:</w:t>
      </w:r>
      <w:r w:rsidR="00152C39">
        <w:rPr>
          <w:bCs/>
          <w:sz w:val="22"/>
          <w:szCs w:val="22"/>
          <w:lang w:val="bg-BG"/>
        </w:rPr>
        <w:t xml:space="preserve"> Заявление,</w:t>
      </w:r>
      <w:bookmarkStart w:id="0" w:name="_GoBack"/>
      <w:bookmarkEnd w:id="0"/>
      <w:r w:rsidR="00152C39">
        <w:rPr>
          <w:bCs/>
          <w:sz w:val="22"/>
          <w:szCs w:val="22"/>
          <w:lang w:val="bg-BG"/>
        </w:rPr>
        <w:t xml:space="preserve"> АОС, скици,</w:t>
      </w:r>
      <w:r w:rsidR="00560C3E">
        <w:rPr>
          <w:bCs/>
          <w:sz w:val="22"/>
          <w:szCs w:val="22"/>
          <w:lang w:val="bg-BG"/>
        </w:rPr>
        <w:t xml:space="preserve"> пазарни оценки</w:t>
      </w:r>
      <w:r w:rsidR="00152C39">
        <w:rPr>
          <w:bCs/>
          <w:sz w:val="22"/>
          <w:szCs w:val="22"/>
          <w:lang w:val="bg-BG"/>
        </w:rPr>
        <w:t>,</w:t>
      </w:r>
      <w:r w:rsidR="00B501E7" w:rsidRPr="003A09D5">
        <w:rPr>
          <w:bCs/>
          <w:sz w:val="22"/>
          <w:szCs w:val="22"/>
          <w:lang w:val="bg-BG"/>
        </w:rPr>
        <w:t xml:space="preserve"> </w:t>
      </w:r>
      <w:r w:rsidR="00560C3E">
        <w:rPr>
          <w:bCs/>
          <w:sz w:val="22"/>
          <w:szCs w:val="22"/>
          <w:lang w:val="bg-BG"/>
        </w:rPr>
        <w:t>данъчни оценки</w:t>
      </w:r>
      <w:r w:rsidR="001273D8">
        <w:rPr>
          <w:bCs/>
          <w:sz w:val="22"/>
          <w:szCs w:val="22"/>
          <w:lang w:val="bg-BG"/>
        </w:rPr>
        <w:t>, удостоверения за реституционни претенции, справка за пълна история на имот от Общинска служба Земеделие – гр. Разлог</w:t>
      </w:r>
      <w:r w:rsidR="00152C39">
        <w:rPr>
          <w:bCs/>
          <w:sz w:val="22"/>
          <w:szCs w:val="22"/>
          <w:lang w:val="bg-BG"/>
        </w:rPr>
        <w:t xml:space="preserve"> </w:t>
      </w:r>
    </w:p>
    <w:p w:rsidR="00F976DB" w:rsidRPr="003A09D5" w:rsidRDefault="00F976DB" w:rsidP="00236496">
      <w:pPr>
        <w:ind w:left="-567" w:right="-563"/>
        <w:jc w:val="both"/>
        <w:rPr>
          <w:bCs/>
          <w:sz w:val="22"/>
          <w:szCs w:val="22"/>
          <w:lang w:val="bg-BG"/>
        </w:rPr>
      </w:pPr>
    </w:p>
    <w:p w:rsidR="00A61B5F" w:rsidRPr="003A09D5" w:rsidRDefault="00A61B5F" w:rsidP="00236496">
      <w:pPr>
        <w:ind w:left="-567" w:right="-563"/>
        <w:jc w:val="both"/>
        <w:rPr>
          <w:bCs/>
          <w:sz w:val="22"/>
          <w:szCs w:val="22"/>
          <w:lang w:val="bg-BG"/>
        </w:rPr>
      </w:pPr>
    </w:p>
    <w:p w:rsidR="00A61B5F" w:rsidRPr="003A09D5" w:rsidRDefault="00A61B5F" w:rsidP="00236496">
      <w:pPr>
        <w:ind w:left="-567" w:right="-563"/>
        <w:jc w:val="both"/>
        <w:rPr>
          <w:bCs/>
          <w:sz w:val="22"/>
          <w:szCs w:val="22"/>
          <w:lang w:val="bg-BG"/>
        </w:rPr>
      </w:pPr>
    </w:p>
    <w:p w:rsidR="003E1CEE" w:rsidRPr="003A09D5" w:rsidRDefault="003E1CEE" w:rsidP="00236496">
      <w:pPr>
        <w:ind w:left="-567" w:right="-563"/>
        <w:jc w:val="both"/>
        <w:rPr>
          <w:bCs/>
          <w:sz w:val="22"/>
          <w:szCs w:val="22"/>
          <w:lang w:val="bg-BG"/>
        </w:rPr>
      </w:pPr>
    </w:p>
    <w:p w:rsidR="00A61B5F" w:rsidRPr="003A09D5" w:rsidRDefault="00A61B5F" w:rsidP="00563AB3">
      <w:pPr>
        <w:ind w:left="-567" w:right="-540"/>
        <w:jc w:val="both"/>
        <w:rPr>
          <w:bCs/>
          <w:sz w:val="22"/>
          <w:szCs w:val="22"/>
          <w:lang w:val="bg-BG"/>
        </w:rPr>
      </w:pPr>
    </w:p>
    <w:p w:rsidR="00B501E7" w:rsidRPr="003A09D5" w:rsidRDefault="00B501E7" w:rsidP="00563AB3">
      <w:pPr>
        <w:ind w:left="-567" w:right="-540"/>
        <w:jc w:val="both"/>
        <w:rPr>
          <w:b/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С уважение:</w:t>
      </w:r>
    </w:p>
    <w:p w:rsidR="00B501E7" w:rsidRPr="003A09D5" w:rsidRDefault="00B501E7" w:rsidP="00563AB3">
      <w:pPr>
        <w:ind w:left="-567" w:right="-540"/>
        <w:jc w:val="both"/>
        <w:rPr>
          <w:b/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 xml:space="preserve">ИНЖ. </w:t>
      </w:r>
      <w:r w:rsidR="00F164A6" w:rsidRPr="003A09D5">
        <w:rPr>
          <w:b/>
          <w:bCs/>
          <w:sz w:val="22"/>
          <w:szCs w:val="22"/>
          <w:lang w:val="bg-BG"/>
        </w:rPr>
        <w:t>КРАСИМИР ГЕРЧЕВ</w:t>
      </w:r>
    </w:p>
    <w:p w:rsidR="00B501E7" w:rsidRPr="003A09D5" w:rsidRDefault="00B501E7" w:rsidP="00563AB3">
      <w:pPr>
        <w:ind w:left="-567" w:right="-540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Кмет на Община Разлог</w:t>
      </w:r>
    </w:p>
    <w:p w:rsidR="00A61B5F" w:rsidRPr="003A09D5" w:rsidRDefault="00A61B5F" w:rsidP="00563AB3">
      <w:pPr>
        <w:ind w:left="-567" w:right="-540"/>
        <w:jc w:val="both"/>
        <w:rPr>
          <w:bCs/>
          <w:sz w:val="22"/>
          <w:szCs w:val="22"/>
          <w:lang w:val="bg-BG"/>
        </w:rPr>
      </w:pPr>
    </w:p>
    <w:p w:rsidR="00A61B5F" w:rsidRPr="003A09D5" w:rsidRDefault="00A61B5F" w:rsidP="00563AB3">
      <w:pPr>
        <w:ind w:left="-567" w:right="-540"/>
        <w:jc w:val="both"/>
        <w:rPr>
          <w:bCs/>
          <w:sz w:val="22"/>
          <w:szCs w:val="22"/>
          <w:lang w:val="bg-BG"/>
        </w:rPr>
      </w:pPr>
    </w:p>
    <w:p w:rsidR="00A61B5F" w:rsidRPr="003A09D5" w:rsidRDefault="00A61B5F" w:rsidP="003A09D5">
      <w:pPr>
        <w:ind w:right="-540"/>
        <w:jc w:val="both"/>
        <w:rPr>
          <w:bCs/>
          <w:sz w:val="22"/>
          <w:szCs w:val="22"/>
          <w:lang w:val="bg-BG"/>
        </w:rPr>
      </w:pPr>
    </w:p>
    <w:p w:rsidR="003E1CEE" w:rsidRPr="003A09D5" w:rsidRDefault="003E1CEE" w:rsidP="00563AB3">
      <w:pPr>
        <w:ind w:left="-567" w:right="-540"/>
        <w:jc w:val="both"/>
        <w:rPr>
          <w:bCs/>
          <w:sz w:val="22"/>
          <w:szCs w:val="22"/>
          <w:lang w:val="en-US"/>
        </w:rPr>
      </w:pPr>
    </w:p>
    <w:p w:rsidR="00A61B5F" w:rsidRPr="003A09D5" w:rsidRDefault="00A61B5F" w:rsidP="00563AB3">
      <w:pPr>
        <w:ind w:left="-567" w:right="-540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Съгласувал:</w:t>
      </w:r>
    </w:p>
    <w:p w:rsidR="00A61B5F" w:rsidRPr="003A09D5" w:rsidRDefault="00A61B5F" w:rsidP="00563AB3">
      <w:pPr>
        <w:ind w:left="-567" w:right="-540"/>
        <w:jc w:val="both"/>
        <w:rPr>
          <w:bCs/>
          <w:sz w:val="22"/>
          <w:szCs w:val="22"/>
          <w:lang w:val="ru-RU"/>
        </w:rPr>
      </w:pPr>
      <w:r w:rsidRPr="003A09D5">
        <w:rPr>
          <w:bCs/>
          <w:sz w:val="22"/>
          <w:szCs w:val="22"/>
          <w:lang w:val="bg-BG"/>
        </w:rPr>
        <w:t>Елена Тумбева, гл.юрисконсулт</w:t>
      </w:r>
    </w:p>
    <w:p w:rsidR="008D1F15" w:rsidRPr="003A09D5" w:rsidRDefault="008D1F15" w:rsidP="00563AB3">
      <w:pPr>
        <w:ind w:left="-567" w:right="-540"/>
        <w:jc w:val="both"/>
        <w:rPr>
          <w:bCs/>
          <w:sz w:val="22"/>
          <w:szCs w:val="22"/>
          <w:lang w:val="ru-RU"/>
        </w:rPr>
      </w:pPr>
    </w:p>
    <w:p w:rsidR="00B501E7" w:rsidRPr="003A09D5" w:rsidRDefault="00B501E7" w:rsidP="00563AB3">
      <w:pPr>
        <w:ind w:left="-567" w:right="-540"/>
        <w:jc w:val="both"/>
        <w:rPr>
          <w:bCs/>
          <w:sz w:val="22"/>
          <w:szCs w:val="22"/>
          <w:lang w:val="bg-BG"/>
        </w:rPr>
      </w:pPr>
    </w:p>
    <w:p w:rsidR="00B501E7" w:rsidRPr="003A09D5" w:rsidRDefault="00B501E7" w:rsidP="00563AB3">
      <w:pPr>
        <w:ind w:left="-567" w:right="-540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Изготвил:</w:t>
      </w:r>
    </w:p>
    <w:p w:rsidR="00B501E7" w:rsidRPr="003A09D5" w:rsidRDefault="00A34D50" w:rsidP="002C324E">
      <w:pPr>
        <w:ind w:left="-567" w:right="-540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Боряна Самарджиева</w:t>
      </w:r>
      <w:r w:rsidR="002C324E">
        <w:rPr>
          <w:bCs/>
          <w:sz w:val="22"/>
          <w:szCs w:val="22"/>
          <w:lang w:val="bg-BG"/>
        </w:rPr>
        <w:t xml:space="preserve"> - </w:t>
      </w:r>
      <w:r w:rsidRPr="003A09D5">
        <w:rPr>
          <w:bCs/>
          <w:sz w:val="22"/>
          <w:szCs w:val="22"/>
          <w:lang w:val="bg-BG"/>
        </w:rPr>
        <w:t>ст. специалист в</w:t>
      </w:r>
      <w:r w:rsidR="00F164A6" w:rsidRPr="003A09D5">
        <w:rPr>
          <w:bCs/>
          <w:sz w:val="22"/>
          <w:szCs w:val="22"/>
          <w:lang w:val="bg-BG"/>
        </w:rPr>
        <w:t xml:space="preserve"> отдел ОС</w:t>
      </w:r>
    </w:p>
    <w:sectPr w:rsidR="00B501E7" w:rsidRPr="003A09D5" w:rsidSect="007B20FB">
      <w:pgSz w:w="12240" w:h="15840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304DCC"/>
    <w:multiLevelType w:val="hybridMultilevel"/>
    <w:tmpl w:val="4B766E14"/>
    <w:lvl w:ilvl="0" w:tplc="9D7C307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51F4486E"/>
    <w:multiLevelType w:val="multilevel"/>
    <w:tmpl w:val="15AA75E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13" w:hanging="1800"/>
      </w:pPr>
      <w:rPr>
        <w:rFonts w:hint="default"/>
      </w:rPr>
    </w:lvl>
  </w:abstractNum>
  <w:abstractNum w:abstractNumId="2" w15:restartNumberingAfterBreak="0">
    <w:nsid w:val="61DC10D6"/>
    <w:multiLevelType w:val="hybridMultilevel"/>
    <w:tmpl w:val="1F2C4046"/>
    <w:lvl w:ilvl="0" w:tplc="0402000B">
      <w:start w:val="1"/>
      <w:numFmt w:val="bullet"/>
      <w:lvlText w:val=""/>
      <w:lvlJc w:val="left"/>
      <w:pPr>
        <w:ind w:left="4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68055B5D"/>
    <w:multiLevelType w:val="hybridMultilevel"/>
    <w:tmpl w:val="1AC6956A"/>
    <w:lvl w:ilvl="0" w:tplc="C5AC07E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79201FAB"/>
    <w:multiLevelType w:val="hybridMultilevel"/>
    <w:tmpl w:val="A26EE824"/>
    <w:lvl w:ilvl="0" w:tplc="7108A4FA">
      <w:start w:val="3"/>
      <w:numFmt w:val="bullet"/>
      <w:lvlText w:val="-"/>
      <w:lvlJc w:val="left"/>
      <w:pPr>
        <w:ind w:left="15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AB"/>
    <w:rsid w:val="0000200D"/>
    <w:rsid w:val="00095334"/>
    <w:rsid w:val="000C0E34"/>
    <w:rsid w:val="000E129E"/>
    <w:rsid w:val="001248E1"/>
    <w:rsid w:val="001273D8"/>
    <w:rsid w:val="00134BF9"/>
    <w:rsid w:val="00152C39"/>
    <w:rsid w:val="001D17D1"/>
    <w:rsid w:val="00211BFC"/>
    <w:rsid w:val="00226885"/>
    <w:rsid w:val="002346FA"/>
    <w:rsid w:val="00236496"/>
    <w:rsid w:val="0026468C"/>
    <w:rsid w:val="00282DB3"/>
    <w:rsid w:val="002A4DA2"/>
    <w:rsid w:val="002C324E"/>
    <w:rsid w:val="002D3C8E"/>
    <w:rsid w:val="002D4EA9"/>
    <w:rsid w:val="002F4FE0"/>
    <w:rsid w:val="00337F99"/>
    <w:rsid w:val="00357750"/>
    <w:rsid w:val="00364140"/>
    <w:rsid w:val="0037716F"/>
    <w:rsid w:val="00384170"/>
    <w:rsid w:val="003A09D5"/>
    <w:rsid w:val="003E1CEE"/>
    <w:rsid w:val="004477C5"/>
    <w:rsid w:val="005236F0"/>
    <w:rsid w:val="00560C3E"/>
    <w:rsid w:val="00563AB3"/>
    <w:rsid w:val="0059663F"/>
    <w:rsid w:val="005F2259"/>
    <w:rsid w:val="00681C85"/>
    <w:rsid w:val="006F2BAA"/>
    <w:rsid w:val="00706385"/>
    <w:rsid w:val="00763896"/>
    <w:rsid w:val="007B20FB"/>
    <w:rsid w:val="0080095B"/>
    <w:rsid w:val="00806FC6"/>
    <w:rsid w:val="00817D7D"/>
    <w:rsid w:val="00852F9B"/>
    <w:rsid w:val="0087151F"/>
    <w:rsid w:val="008D1F15"/>
    <w:rsid w:val="008F412C"/>
    <w:rsid w:val="00911A82"/>
    <w:rsid w:val="00963775"/>
    <w:rsid w:val="00990ECA"/>
    <w:rsid w:val="009B5D83"/>
    <w:rsid w:val="00A34D50"/>
    <w:rsid w:val="00A61B5F"/>
    <w:rsid w:val="00A700CE"/>
    <w:rsid w:val="00A826B8"/>
    <w:rsid w:val="00A861D5"/>
    <w:rsid w:val="00AF4094"/>
    <w:rsid w:val="00B501E7"/>
    <w:rsid w:val="00BF75AB"/>
    <w:rsid w:val="00C055EC"/>
    <w:rsid w:val="00C73A4F"/>
    <w:rsid w:val="00C8284E"/>
    <w:rsid w:val="00C86CE9"/>
    <w:rsid w:val="00D034AB"/>
    <w:rsid w:val="00D5510B"/>
    <w:rsid w:val="00D610B2"/>
    <w:rsid w:val="00D93945"/>
    <w:rsid w:val="00DA2DBE"/>
    <w:rsid w:val="00DB26DA"/>
    <w:rsid w:val="00DB29CC"/>
    <w:rsid w:val="00DB694C"/>
    <w:rsid w:val="00DE4E3A"/>
    <w:rsid w:val="00E257A4"/>
    <w:rsid w:val="00E30023"/>
    <w:rsid w:val="00E321F1"/>
    <w:rsid w:val="00E42C60"/>
    <w:rsid w:val="00E533B5"/>
    <w:rsid w:val="00EC2945"/>
    <w:rsid w:val="00F07A1C"/>
    <w:rsid w:val="00F164A6"/>
    <w:rsid w:val="00F7607D"/>
    <w:rsid w:val="00F9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E92A79"/>
  <w15:chartTrackingRefBased/>
  <w15:docId w15:val="{8D67AB6A-E0BF-473B-A134-6C949F02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501E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1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64A6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164A6"/>
    <w:rPr>
      <w:rFonts w:ascii="Segoe UI" w:eastAsia="Times New Roman" w:hAnsi="Segoe UI" w:cs="Segoe UI"/>
      <w:sz w:val="18"/>
      <w:szCs w:val="18"/>
      <w:lang w:val="en-GB"/>
    </w:rPr>
  </w:style>
  <w:style w:type="paragraph" w:styleId="a7">
    <w:name w:val="Normal (Web)"/>
    <w:basedOn w:val="a"/>
    <w:uiPriority w:val="99"/>
    <w:semiHidden/>
    <w:unhideWhenUsed/>
    <w:rsid w:val="00963775"/>
  </w:style>
  <w:style w:type="table" w:customStyle="1" w:styleId="1">
    <w:name w:val="Мрежа в таблица1"/>
    <w:basedOn w:val="a1"/>
    <w:uiPriority w:val="39"/>
    <w:rsid w:val="00095334"/>
    <w:pPr>
      <w:spacing w:after="0" w:line="240" w:lineRule="auto"/>
    </w:pPr>
    <w:rPr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3</Pages>
  <Words>1482</Words>
  <Characters>8449</Characters>
  <Application>Microsoft Office Word</Application>
  <DocSecurity>0</DocSecurity>
  <Lines>70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КОСТАДИН ПАНДЕВ</dc:creator>
  <cp:keywords/>
  <dc:description/>
  <cp:lastModifiedBy>БОРЯНА САМАРДЖИЕВА</cp:lastModifiedBy>
  <cp:revision>51</cp:revision>
  <cp:lastPrinted>2026-08-27T10:45:00Z</cp:lastPrinted>
  <dcterms:created xsi:type="dcterms:W3CDTF">2026-08-13T10:24:00Z</dcterms:created>
  <dcterms:modified xsi:type="dcterms:W3CDTF">2026-08-28T06:09:00Z</dcterms:modified>
</cp:coreProperties>
</file>