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21"/>
        <w:tblW w:w="10377" w:type="dxa"/>
        <w:tblLayout w:type="fixed"/>
        <w:tblLook w:val="04A0" w:firstRow="1" w:lastRow="0" w:firstColumn="1" w:lastColumn="0" w:noHBand="0" w:noVBand="1"/>
      </w:tblPr>
      <w:tblGrid>
        <w:gridCol w:w="1354"/>
        <w:gridCol w:w="3757"/>
        <w:gridCol w:w="3980"/>
        <w:gridCol w:w="1286"/>
      </w:tblGrid>
      <w:tr w:rsidR="00EE67A9" w:rsidRPr="009805D5" w:rsidTr="007662B8">
        <w:trPr>
          <w:trHeight w:val="628"/>
        </w:trPr>
        <w:tc>
          <w:tcPr>
            <w:tcW w:w="1354" w:type="dxa"/>
            <w:vMerge w:val="restart"/>
            <w:shd w:val="clear" w:color="auto" w:fill="auto"/>
          </w:tcPr>
          <w:p w:rsidR="00EE67A9" w:rsidRPr="009805D5" w:rsidRDefault="00EE67A9" w:rsidP="007662B8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en-GB" w:eastAsia="en-US" w:bidi="ar-SA"/>
              </w:rPr>
            </w:pPr>
            <w:r w:rsidRPr="009805D5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2DBB0DB7" wp14:editId="7C0A0157">
                  <wp:simplePos x="0" y="0"/>
                  <wp:positionH relativeFrom="column">
                    <wp:posOffset>-160655</wp:posOffset>
                  </wp:positionH>
                  <wp:positionV relativeFrom="paragraph">
                    <wp:posOffset>72390</wp:posOffset>
                  </wp:positionV>
                  <wp:extent cx="882650" cy="1010285"/>
                  <wp:effectExtent l="0" t="0" r="0" b="0"/>
                  <wp:wrapNone/>
                  <wp:docPr id="1" name="Картина 1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7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57" w:type="dxa"/>
            <w:shd w:val="clear" w:color="auto" w:fill="auto"/>
          </w:tcPr>
          <w:p w:rsidR="00EE67A9" w:rsidRPr="00C3780D" w:rsidRDefault="00EE67A9" w:rsidP="007662B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C378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ОБЩИНА РАЗЛОГ</w:t>
            </w:r>
          </w:p>
        </w:tc>
        <w:tc>
          <w:tcPr>
            <w:tcW w:w="5265" w:type="dxa"/>
            <w:gridSpan w:val="2"/>
            <w:shd w:val="clear" w:color="auto" w:fill="auto"/>
          </w:tcPr>
          <w:p w:rsidR="00EE67A9" w:rsidRPr="00C3780D" w:rsidRDefault="00EE67A9" w:rsidP="007662B8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GB" w:eastAsia="en-US" w:bidi="ar-SA"/>
              </w:rPr>
            </w:pPr>
            <w:r w:rsidRPr="00C378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MUNICIPALITY OF RAZLOG</w:t>
            </w:r>
          </w:p>
        </w:tc>
      </w:tr>
      <w:tr w:rsidR="00EE67A9" w:rsidRPr="009805D5" w:rsidTr="007662B8">
        <w:trPr>
          <w:trHeight w:val="241"/>
        </w:trPr>
        <w:tc>
          <w:tcPr>
            <w:tcW w:w="1354" w:type="dxa"/>
            <w:vMerge/>
            <w:shd w:val="clear" w:color="auto" w:fill="auto"/>
          </w:tcPr>
          <w:p w:rsidR="00EE67A9" w:rsidRPr="009805D5" w:rsidRDefault="00EE67A9" w:rsidP="007662B8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9023" w:type="dxa"/>
            <w:gridSpan w:val="3"/>
            <w:shd w:val="clear" w:color="auto" w:fill="auto"/>
          </w:tcPr>
          <w:p w:rsidR="00EE67A9" w:rsidRPr="009805D5" w:rsidRDefault="00EE67A9" w:rsidP="007662B8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en-GB" w:eastAsia="en-US" w:bidi="ar-SA"/>
              </w:rPr>
            </w:pPr>
            <w:r w:rsidRPr="009805D5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26E25AF9" wp14:editId="54C8B961">
                  <wp:simplePos x="0" y="0"/>
                  <wp:positionH relativeFrom="column">
                    <wp:posOffset>-6985</wp:posOffset>
                  </wp:positionH>
                  <wp:positionV relativeFrom="page">
                    <wp:posOffset>-1905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47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67A9" w:rsidRPr="009805D5" w:rsidTr="007662B8">
        <w:trPr>
          <w:trHeight w:val="1404"/>
        </w:trPr>
        <w:tc>
          <w:tcPr>
            <w:tcW w:w="1354" w:type="dxa"/>
            <w:vMerge/>
            <w:shd w:val="clear" w:color="auto" w:fill="auto"/>
          </w:tcPr>
          <w:p w:rsidR="00EE67A9" w:rsidRPr="009805D5" w:rsidRDefault="00EE67A9" w:rsidP="007662B8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3757" w:type="dxa"/>
            <w:shd w:val="clear" w:color="auto" w:fill="auto"/>
          </w:tcPr>
          <w:p w:rsidR="00EE67A9" w:rsidRPr="009805D5" w:rsidRDefault="00EE67A9" w:rsidP="007662B8">
            <w:pPr>
              <w:widowControl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proofErr w:type="spell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ул</w:t>
            </w:r>
            <w:proofErr w:type="spellEnd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. „</w:t>
            </w:r>
            <w:proofErr w:type="spell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Стефан</w:t>
            </w:r>
            <w:proofErr w:type="spellEnd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 xml:space="preserve"> </w:t>
            </w:r>
            <w:proofErr w:type="gram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Стамболов“</w:t>
            </w:r>
            <w:proofErr w:type="gramEnd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 xml:space="preserve">1, 2760 </w:t>
            </w:r>
            <w:proofErr w:type="spell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Разлог</w:t>
            </w:r>
            <w:proofErr w:type="spellEnd"/>
          </w:p>
          <w:p w:rsidR="00EE67A9" w:rsidRPr="009805D5" w:rsidRDefault="00EE67A9" w:rsidP="007662B8">
            <w:pPr>
              <w:widowControl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proofErr w:type="spell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телефон</w:t>
            </w:r>
            <w:proofErr w:type="spellEnd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: 0747 80 095</w:t>
            </w:r>
          </w:p>
          <w:p w:rsidR="00EE67A9" w:rsidRPr="009805D5" w:rsidRDefault="00EE67A9" w:rsidP="007662B8">
            <w:pPr>
              <w:widowControl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E-mail: kmet@razlog.bg</w:t>
            </w:r>
          </w:p>
          <w:p w:rsidR="00EE67A9" w:rsidRPr="009805D5" w:rsidRDefault="00EE67A9" w:rsidP="007662B8">
            <w:pPr>
              <w:widowControl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www.razlog.bg</w:t>
            </w:r>
          </w:p>
        </w:tc>
        <w:tc>
          <w:tcPr>
            <w:tcW w:w="3980" w:type="dxa"/>
            <w:shd w:val="clear" w:color="auto" w:fill="auto"/>
          </w:tcPr>
          <w:p w:rsidR="00EE67A9" w:rsidRPr="009805D5" w:rsidRDefault="00EE67A9" w:rsidP="007662B8">
            <w:pPr>
              <w:widowControl/>
              <w:jc w:val="right"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 xml:space="preserve">1, Stefan </w:t>
            </w:r>
            <w:proofErr w:type="spell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Stambolov</w:t>
            </w:r>
            <w:proofErr w:type="spellEnd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 xml:space="preserve"> Str., 2760 </w:t>
            </w:r>
            <w:proofErr w:type="spell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Razlog</w:t>
            </w:r>
            <w:proofErr w:type="spellEnd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, Bulgaria</w:t>
            </w:r>
          </w:p>
          <w:p w:rsidR="00EE67A9" w:rsidRPr="009805D5" w:rsidRDefault="00EE67A9" w:rsidP="007662B8">
            <w:pPr>
              <w:widowControl/>
              <w:jc w:val="right"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 xml:space="preserve">Phone: +359 747 80 095  </w:t>
            </w:r>
          </w:p>
          <w:p w:rsidR="00EE67A9" w:rsidRPr="009805D5" w:rsidRDefault="00EE67A9" w:rsidP="007662B8">
            <w:pPr>
              <w:widowControl/>
              <w:jc w:val="right"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E-mail:  kmet@razlog.bg</w:t>
            </w:r>
          </w:p>
          <w:p w:rsidR="00EE67A9" w:rsidRPr="009805D5" w:rsidRDefault="00EE67A9" w:rsidP="007662B8">
            <w:pPr>
              <w:widowControl/>
              <w:jc w:val="right"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www.razlog.bg</w:t>
            </w:r>
          </w:p>
        </w:tc>
        <w:tc>
          <w:tcPr>
            <w:tcW w:w="1284" w:type="dxa"/>
            <w:shd w:val="clear" w:color="auto" w:fill="auto"/>
          </w:tcPr>
          <w:p w:rsidR="00EE67A9" w:rsidRPr="009805D5" w:rsidRDefault="00EE67A9" w:rsidP="007662B8">
            <w:pPr>
              <w:widowControl/>
              <w:jc w:val="right"/>
              <w:rPr>
                <w:rFonts w:ascii="Calibri Light" w:eastAsia="Calibri" w:hAnsi="Calibri Light" w:cs="Calibri Light"/>
                <w:b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337C9D8C" wp14:editId="4EB4DF7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E67A9" w:rsidRPr="00C3780D" w:rsidRDefault="00EE67A9" w:rsidP="00EE67A9">
      <w:pPr>
        <w:widowControl/>
        <w:ind w:left="-567" w:right="-540"/>
        <w:jc w:val="both"/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Вх.№...................</w:t>
      </w:r>
    </w:p>
    <w:p w:rsidR="00EE67A9" w:rsidRPr="00C3780D" w:rsidRDefault="00EE67A9" w:rsidP="00EE67A9">
      <w:pPr>
        <w:widowControl/>
        <w:ind w:left="-567" w:right="-540"/>
        <w:jc w:val="both"/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............................</w:t>
      </w:r>
    </w:p>
    <w:p w:rsidR="00EE67A9" w:rsidRPr="00C3780D" w:rsidRDefault="00EE67A9" w:rsidP="00EE67A9">
      <w:pPr>
        <w:widowControl/>
        <w:tabs>
          <w:tab w:val="left" w:pos="1260"/>
        </w:tabs>
        <w:ind w:left="-567" w:right="-540"/>
        <w:jc w:val="both"/>
        <w:rPr>
          <w:rFonts w:ascii="Times New Roman" w:eastAsia="Times New Roman" w:hAnsi="Times New Roman" w:cs="Times New Roman"/>
          <w:b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b/>
          <w:color w:val="auto"/>
          <w:szCs w:val="20"/>
          <w:lang w:eastAsia="en-US" w:bidi="ar-SA"/>
        </w:rPr>
        <w:tab/>
      </w:r>
    </w:p>
    <w:p w:rsidR="00EE67A9" w:rsidRPr="00C3780D" w:rsidRDefault="00EE67A9" w:rsidP="00EE67A9">
      <w:pPr>
        <w:widowControl/>
        <w:ind w:left="-567" w:right="-540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  <w:t>ДО</w:t>
      </w:r>
    </w:p>
    <w:p w:rsidR="00EE67A9" w:rsidRPr="00C3780D" w:rsidRDefault="00B75B65" w:rsidP="00EE67A9">
      <w:pPr>
        <w:widowControl/>
        <w:ind w:left="-567" w:right="-540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  <w:t xml:space="preserve">АДВ. ИВАН ДИМИТРОВ </w:t>
      </w:r>
    </w:p>
    <w:p w:rsidR="00EE67A9" w:rsidRPr="00C3780D" w:rsidRDefault="00EE67A9" w:rsidP="00EE67A9">
      <w:pPr>
        <w:widowControl/>
        <w:ind w:left="-567" w:right="-540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  <w:t>ПРЕДСЕДАТЕЛ НА</w:t>
      </w:r>
    </w:p>
    <w:p w:rsidR="00EE67A9" w:rsidRPr="00C3780D" w:rsidRDefault="00EE67A9" w:rsidP="00EE67A9">
      <w:pPr>
        <w:widowControl/>
        <w:ind w:left="-567" w:right="-540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  <w:t>ОБЩИНСКИ СЪВЕТ-РАЗЛОГ</w:t>
      </w:r>
    </w:p>
    <w:p w:rsidR="00EE67A9" w:rsidRPr="001C2C0F" w:rsidRDefault="00EE67A9" w:rsidP="00EE67A9">
      <w:pPr>
        <w:widowControl/>
        <w:ind w:left="-360" w:right="-540"/>
        <w:jc w:val="both"/>
        <w:rPr>
          <w:rFonts w:ascii="Tahoma" w:eastAsia="Times New Roman" w:hAnsi="Tahoma" w:cs="Tahoma"/>
          <w:b/>
          <w:bCs/>
          <w:color w:val="auto"/>
          <w:sz w:val="20"/>
          <w:szCs w:val="20"/>
          <w:lang w:eastAsia="en-US" w:bidi="ar-SA"/>
        </w:rPr>
      </w:pPr>
    </w:p>
    <w:p w:rsidR="00EE67A9" w:rsidRPr="00C3780D" w:rsidRDefault="00EE67A9" w:rsidP="00EE67A9">
      <w:pPr>
        <w:pStyle w:val="a3"/>
        <w:jc w:val="center"/>
        <w:rPr>
          <w:rFonts w:ascii="Times New Roman" w:hAnsi="Times New Roman" w:cs="Times New Roman"/>
          <w:b/>
          <w:szCs w:val="20"/>
          <w:lang w:eastAsia="en-US" w:bidi="ar-SA"/>
        </w:rPr>
      </w:pPr>
      <w:r w:rsidRPr="00C3780D">
        <w:rPr>
          <w:rFonts w:ascii="Times New Roman" w:hAnsi="Times New Roman" w:cs="Times New Roman"/>
          <w:b/>
          <w:szCs w:val="20"/>
          <w:lang w:eastAsia="en-US" w:bidi="ar-SA"/>
        </w:rPr>
        <w:t>П Р Е Д Л О Ж Е Н И Е</w:t>
      </w:r>
    </w:p>
    <w:p w:rsidR="00B75B65" w:rsidRPr="00C3780D" w:rsidRDefault="00B75B65" w:rsidP="00EE67A9">
      <w:pPr>
        <w:pStyle w:val="a3"/>
        <w:jc w:val="center"/>
        <w:rPr>
          <w:rFonts w:ascii="Times New Roman" w:hAnsi="Times New Roman" w:cs="Times New Roman"/>
          <w:b/>
          <w:szCs w:val="20"/>
          <w:lang w:eastAsia="en-US" w:bidi="ar-SA"/>
        </w:rPr>
      </w:pPr>
    </w:p>
    <w:p w:rsidR="00EE67A9" w:rsidRPr="00C3780D" w:rsidRDefault="00EE67A9" w:rsidP="00616A73">
      <w:pPr>
        <w:pStyle w:val="a3"/>
        <w:jc w:val="center"/>
        <w:rPr>
          <w:rFonts w:ascii="Times New Roman" w:hAnsi="Times New Roman" w:cs="Times New Roman"/>
          <w:b/>
          <w:i/>
          <w:szCs w:val="20"/>
          <w:lang w:eastAsia="en-US" w:bidi="ar-SA"/>
        </w:rPr>
      </w:pPr>
      <w:r w:rsidRPr="00C3780D">
        <w:rPr>
          <w:rFonts w:ascii="Times New Roman" w:hAnsi="Times New Roman" w:cs="Times New Roman"/>
          <w:b/>
          <w:i/>
          <w:szCs w:val="20"/>
          <w:lang w:eastAsia="en-US" w:bidi="ar-SA"/>
        </w:rPr>
        <w:t>От</w:t>
      </w:r>
      <w:r w:rsidR="00C80E33">
        <w:rPr>
          <w:rFonts w:ascii="Times New Roman" w:hAnsi="Times New Roman" w:cs="Times New Roman"/>
          <w:b/>
          <w:i/>
          <w:szCs w:val="20"/>
          <w:lang w:eastAsia="en-US" w:bidi="ar-SA"/>
        </w:rPr>
        <w:t xml:space="preserve"> инж. Красимир Герчев </w:t>
      </w:r>
      <w:r w:rsidR="00B75B65" w:rsidRPr="00C3780D">
        <w:rPr>
          <w:rFonts w:ascii="Times New Roman" w:hAnsi="Times New Roman" w:cs="Times New Roman"/>
          <w:b/>
          <w:i/>
          <w:szCs w:val="20"/>
          <w:lang w:eastAsia="en-US" w:bidi="ar-SA"/>
        </w:rPr>
        <w:t xml:space="preserve">– </w:t>
      </w:r>
      <w:r w:rsidR="00616A73" w:rsidRPr="00C3780D">
        <w:rPr>
          <w:rFonts w:ascii="Times New Roman" w:hAnsi="Times New Roman" w:cs="Times New Roman"/>
          <w:b/>
          <w:i/>
          <w:szCs w:val="20"/>
          <w:lang w:eastAsia="en-US" w:bidi="ar-SA"/>
        </w:rPr>
        <w:t xml:space="preserve"> </w:t>
      </w:r>
      <w:r w:rsidR="00B75B65" w:rsidRPr="00C3780D">
        <w:rPr>
          <w:rFonts w:ascii="Times New Roman" w:hAnsi="Times New Roman" w:cs="Times New Roman"/>
          <w:b/>
          <w:i/>
          <w:szCs w:val="20"/>
          <w:lang w:eastAsia="en-US" w:bidi="ar-SA"/>
        </w:rPr>
        <w:t xml:space="preserve">Кмет </w:t>
      </w:r>
      <w:r w:rsidR="00616A73" w:rsidRPr="00C3780D">
        <w:rPr>
          <w:rFonts w:ascii="Times New Roman" w:hAnsi="Times New Roman" w:cs="Times New Roman"/>
          <w:b/>
          <w:i/>
          <w:szCs w:val="20"/>
          <w:lang w:eastAsia="en-US" w:bidi="ar-SA"/>
        </w:rPr>
        <w:t xml:space="preserve">на Община Разлог, </w:t>
      </w:r>
    </w:p>
    <w:p w:rsidR="00B75B65" w:rsidRPr="001C2C0F" w:rsidRDefault="00B75B65" w:rsidP="00B75B65">
      <w:pPr>
        <w:pStyle w:val="a3"/>
        <w:rPr>
          <w:rFonts w:ascii="Tahoma" w:hAnsi="Tahoma" w:cs="Tahoma"/>
          <w:sz w:val="20"/>
          <w:szCs w:val="20"/>
          <w:lang w:eastAsia="en-US" w:bidi="ar-SA"/>
        </w:rPr>
      </w:pPr>
    </w:p>
    <w:p w:rsidR="00EE67A9" w:rsidRPr="00E45CD8" w:rsidRDefault="00EE67A9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b/>
          <w:szCs w:val="20"/>
          <w:u w:val="single"/>
        </w:rPr>
      </w:pPr>
      <w:r w:rsidRPr="00C3780D">
        <w:rPr>
          <w:rFonts w:ascii="Times New Roman" w:hAnsi="Times New Roman" w:cs="Times New Roman"/>
          <w:b/>
          <w:szCs w:val="20"/>
        </w:rPr>
        <w:t>Относно</w:t>
      </w:r>
      <w:r w:rsidRPr="00E45CD8">
        <w:rPr>
          <w:rFonts w:ascii="Times New Roman" w:hAnsi="Times New Roman" w:cs="Times New Roman"/>
          <w:b/>
          <w:szCs w:val="20"/>
          <w:u w:val="single"/>
        </w:rPr>
        <w:t xml:space="preserve">: </w:t>
      </w:r>
      <w:r w:rsidR="00E45CD8" w:rsidRPr="00E45CD8">
        <w:rPr>
          <w:rFonts w:ascii="Times New Roman" w:hAnsi="Times New Roman" w:cs="Times New Roman"/>
          <w:b/>
          <w:szCs w:val="20"/>
          <w:u w:val="single"/>
        </w:rPr>
        <w:t>Свикване на редовно</w:t>
      </w:r>
      <w:r w:rsidR="00E07019" w:rsidRPr="00E45CD8">
        <w:rPr>
          <w:rFonts w:ascii="Times New Roman" w:hAnsi="Times New Roman" w:cs="Times New Roman"/>
          <w:b/>
          <w:color w:val="auto"/>
          <w:szCs w:val="20"/>
          <w:u w:val="single"/>
        </w:rPr>
        <w:t xml:space="preserve"> </w:t>
      </w:r>
      <w:r w:rsidR="001F72BA" w:rsidRPr="00E45CD8">
        <w:rPr>
          <w:rFonts w:ascii="Times New Roman" w:hAnsi="Times New Roman" w:cs="Times New Roman"/>
          <w:b/>
          <w:szCs w:val="20"/>
          <w:u w:val="single"/>
        </w:rPr>
        <w:t xml:space="preserve">общо събрание на акционерите на „МБАЛ – Благоевград“ АД. </w:t>
      </w:r>
    </w:p>
    <w:p w:rsidR="00EE67A9" w:rsidRPr="00E45CD8" w:rsidRDefault="00EE67A9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b/>
          <w:bCs/>
          <w:szCs w:val="20"/>
          <w:u w:val="single"/>
        </w:rPr>
      </w:pPr>
    </w:p>
    <w:p w:rsidR="0068588A" w:rsidRPr="00C3780D" w:rsidRDefault="0068588A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b/>
          <w:bCs/>
          <w:szCs w:val="20"/>
        </w:rPr>
      </w:pPr>
    </w:p>
    <w:p w:rsidR="00EE67A9" w:rsidRDefault="00EE67A9" w:rsidP="00EE67A9">
      <w:pPr>
        <w:pStyle w:val="a3"/>
        <w:jc w:val="both"/>
        <w:rPr>
          <w:rFonts w:ascii="Times New Roman" w:hAnsi="Times New Roman" w:cs="Times New Roman"/>
          <w:b/>
          <w:bCs/>
          <w:szCs w:val="20"/>
        </w:rPr>
      </w:pPr>
      <w:r w:rsidRPr="00C3780D">
        <w:rPr>
          <w:rFonts w:ascii="Times New Roman" w:hAnsi="Times New Roman" w:cs="Times New Roman"/>
          <w:b/>
          <w:bCs/>
          <w:szCs w:val="20"/>
        </w:rPr>
        <w:t>УВАЖАЕМИ ГОСПОЖИ И ГОСПОДА ОБЩИНСКИ СЪВЕТНИЦИ</w:t>
      </w:r>
      <w:r w:rsidR="0068588A">
        <w:rPr>
          <w:rFonts w:ascii="Times New Roman" w:hAnsi="Times New Roman" w:cs="Times New Roman"/>
          <w:b/>
          <w:bCs/>
          <w:szCs w:val="20"/>
        </w:rPr>
        <w:t xml:space="preserve">, </w:t>
      </w:r>
    </w:p>
    <w:p w:rsidR="0068588A" w:rsidRPr="00C3780D" w:rsidRDefault="0068588A" w:rsidP="00EE67A9">
      <w:pPr>
        <w:pStyle w:val="a3"/>
        <w:jc w:val="both"/>
        <w:rPr>
          <w:rFonts w:ascii="Times New Roman" w:hAnsi="Times New Roman" w:cs="Times New Roman"/>
          <w:b/>
          <w:bCs/>
          <w:szCs w:val="20"/>
        </w:rPr>
      </w:pPr>
    </w:p>
    <w:p w:rsidR="00173862" w:rsidRPr="00C3780D" w:rsidRDefault="00173862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sz w:val="16"/>
        </w:rPr>
      </w:pPr>
    </w:p>
    <w:p w:rsidR="001F72BA" w:rsidRPr="00C3780D" w:rsidRDefault="001F72BA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</w:rPr>
      </w:pPr>
      <w:r w:rsidRPr="00C3780D">
        <w:rPr>
          <w:rFonts w:ascii="Times New Roman" w:hAnsi="Times New Roman" w:cs="Times New Roman"/>
        </w:rPr>
        <w:t xml:space="preserve">Общински съвет – Разлог е акционер в Акционерно дружество „МБАЛ – Благоевград“ АД, Решение № 3473/05.09.2000г., вписано по </w:t>
      </w:r>
      <w:proofErr w:type="spellStart"/>
      <w:r w:rsidRPr="00C3780D">
        <w:rPr>
          <w:rFonts w:ascii="Times New Roman" w:hAnsi="Times New Roman" w:cs="Times New Roman"/>
        </w:rPr>
        <w:t>ф.д</w:t>
      </w:r>
      <w:proofErr w:type="spellEnd"/>
      <w:r w:rsidRPr="00C3780D">
        <w:rPr>
          <w:rFonts w:ascii="Times New Roman" w:hAnsi="Times New Roman" w:cs="Times New Roman"/>
        </w:rPr>
        <w:t xml:space="preserve">. №1635/2000г. по описа на Благоевградски окръжен съд, с капитал </w:t>
      </w:r>
      <w:r w:rsidR="00BA4BC0">
        <w:rPr>
          <w:rFonts w:ascii="Times New Roman" w:hAnsi="Times New Roman" w:cs="Times New Roman"/>
        </w:rPr>
        <w:t>11 310 92</w:t>
      </w:r>
      <w:r w:rsidR="00AB1EB0">
        <w:rPr>
          <w:rFonts w:ascii="Times New Roman" w:hAnsi="Times New Roman" w:cs="Times New Roman"/>
        </w:rPr>
        <w:t>0</w:t>
      </w:r>
      <w:r w:rsidR="00B446C9" w:rsidRPr="00C3780D">
        <w:rPr>
          <w:rFonts w:ascii="Times New Roman" w:hAnsi="Times New Roman" w:cs="Times New Roman"/>
        </w:rPr>
        <w:t xml:space="preserve"> (</w:t>
      </w:r>
      <w:r w:rsidR="00173862" w:rsidRPr="00C3780D">
        <w:rPr>
          <w:rFonts w:ascii="Times New Roman" w:hAnsi="Times New Roman" w:cs="Times New Roman"/>
        </w:rPr>
        <w:t xml:space="preserve">единадесет милиона </w:t>
      </w:r>
      <w:r w:rsidR="00BA4BC0">
        <w:rPr>
          <w:rFonts w:ascii="Times New Roman" w:hAnsi="Times New Roman" w:cs="Times New Roman"/>
        </w:rPr>
        <w:t>триста  и десет</w:t>
      </w:r>
      <w:r w:rsidR="005B4416">
        <w:rPr>
          <w:rFonts w:ascii="Times New Roman" w:hAnsi="Times New Roman" w:cs="Times New Roman"/>
        </w:rPr>
        <w:t xml:space="preserve"> хиляди деветстотин и </w:t>
      </w:r>
      <w:r w:rsidR="00BA4BC0">
        <w:rPr>
          <w:rFonts w:ascii="Times New Roman" w:hAnsi="Times New Roman" w:cs="Times New Roman"/>
        </w:rPr>
        <w:t>двадесет</w:t>
      </w:r>
      <w:r w:rsidR="00173862" w:rsidRPr="00C3780D">
        <w:rPr>
          <w:rFonts w:ascii="Times New Roman" w:hAnsi="Times New Roman" w:cs="Times New Roman"/>
        </w:rPr>
        <w:t xml:space="preserve"> </w:t>
      </w:r>
      <w:r w:rsidR="00B446C9" w:rsidRPr="00C3780D">
        <w:rPr>
          <w:rFonts w:ascii="Times New Roman" w:hAnsi="Times New Roman" w:cs="Times New Roman"/>
        </w:rPr>
        <w:t>) лева</w:t>
      </w:r>
      <w:r w:rsidRPr="00C3780D">
        <w:rPr>
          <w:rFonts w:ascii="Times New Roman" w:hAnsi="Times New Roman" w:cs="Times New Roman"/>
        </w:rPr>
        <w:t>, разпределен в 1</w:t>
      </w:r>
      <w:r w:rsidR="00BA4BC0">
        <w:rPr>
          <w:rFonts w:ascii="Times New Roman" w:hAnsi="Times New Roman" w:cs="Times New Roman"/>
        </w:rPr>
        <w:t>  131 092</w:t>
      </w:r>
      <w:r w:rsidR="00B446C9" w:rsidRPr="00C3780D">
        <w:rPr>
          <w:rFonts w:ascii="Times New Roman" w:hAnsi="Times New Roman" w:cs="Times New Roman"/>
        </w:rPr>
        <w:t xml:space="preserve">/един милион </w:t>
      </w:r>
      <w:r w:rsidR="00A47A3A" w:rsidRPr="00C3780D">
        <w:rPr>
          <w:rFonts w:ascii="Times New Roman" w:hAnsi="Times New Roman" w:cs="Times New Roman"/>
        </w:rPr>
        <w:t xml:space="preserve">сто </w:t>
      </w:r>
      <w:r w:rsidR="00BA4BC0">
        <w:rPr>
          <w:rFonts w:ascii="Times New Roman" w:hAnsi="Times New Roman" w:cs="Times New Roman"/>
        </w:rPr>
        <w:t>тридесет</w:t>
      </w:r>
      <w:r w:rsidR="00A47A3A" w:rsidRPr="00C3780D">
        <w:rPr>
          <w:rFonts w:ascii="Times New Roman" w:hAnsi="Times New Roman" w:cs="Times New Roman"/>
        </w:rPr>
        <w:t xml:space="preserve"> и една</w:t>
      </w:r>
      <w:r w:rsidRPr="00C3780D">
        <w:rPr>
          <w:rFonts w:ascii="Times New Roman" w:hAnsi="Times New Roman" w:cs="Times New Roman"/>
        </w:rPr>
        <w:t xml:space="preserve"> хиляди </w:t>
      </w:r>
      <w:r w:rsidR="00BA4BC0">
        <w:rPr>
          <w:rFonts w:ascii="Times New Roman" w:hAnsi="Times New Roman" w:cs="Times New Roman"/>
        </w:rPr>
        <w:t>деветдесет и два</w:t>
      </w:r>
      <w:r w:rsidRPr="00C3780D">
        <w:rPr>
          <w:rFonts w:ascii="Times New Roman" w:hAnsi="Times New Roman" w:cs="Times New Roman"/>
        </w:rPr>
        <w:t xml:space="preserve">/ броя поименни акции, всяка от които с номинална стойност 10/десет/ лв. Капиталът е разпределен както следва: </w:t>
      </w:r>
    </w:p>
    <w:p w:rsidR="001F72BA" w:rsidRPr="00C3780D" w:rsidRDefault="001F72BA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</w:rPr>
      </w:pPr>
      <w:r w:rsidRPr="00C3780D">
        <w:rPr>
          <w:rFonts w:ascii="Times New Roman" w:hAnsi="Times New Roman" w:cs="Times New Roman"/>
        </w:rPr>
        <w:t xml:space="preserve">За държавата представлявана от министъра на здравеопазването </w:t>
      </w:r>
      <w:r w:rsidRPr="005C4972">
        <w:rPr>
          <w:rFonts w:ascii="Times New Roman" w:hAnsi="Times New Roman" w:cs="Times New Roman"/>
          <w:color w:val="auto"/>
        </w:rPr>
        <w:t>– 8</w:t>
      </w:r>
      <w:r w:rsidR="008E717A" w:rsidRPr="005C4972">
        <w:rPr>
          <w:rFonts w:ascii="Times New Roman" w:hAnsi="Times New Roman" w:cs="Times New Roman"/>
          <w:color w:val="auto"/>
        </w:rPr>
        <w:t>5</w:t>
      </w:r>
      <w:r w:rsidRPr="005C4972">
        <w:rPr>
          <w:rFonts w:ascii="Times New Roman" w:hAnsi="Times New Roman" w:cs="Times New Roman"/>
          <w:color w:val="auto"/>
        </w:rPr>
        <w:t>,</w:t>
      </w:r>
      <w:r w:rsidR="005C4972" w:rsidRPr="005C4972">
        <w:rPr>
          <w:rFonts w:ascii="Times New Roman" w:hAnsi="Times New Roman" w:cs="Times New Roman"/>
          <w:color w:val="auto"/>
        </w:rPr>
        <w:t>01</w:t>
      </w:r>
      <w:r w:rsidRPr="005C4972">
        <w:rPr>
          <w:rFonts w:ascii="Times New Roman" w:hAnsi="Times New Roman" w:cs="Times New Roman"/>
          <w:color w:val="auto"/>
        </w:rPr>
        <w:t xml:space="preserve">/осемдесет </w:t>
      </w:r>
      <w:r w:rsidRPr="00C3780D">
        <w:rPr>
          <w:rFonts w:ascii="Times New Roman" w:hAnsi="Times New Roman" w:cs="Times New Roman"/>
        </w:rPr>
        <w:t xml:space="preserve">и </w:t>
      </w:r>
      <w:r w:rsidR="008E717A">
        <w:rPr>
          <w:rFonts w:ascii="Times New Roman" w:hAnsi="Times New Roman" w:cs="Times New Roman"/>
        </w:rPr>
        <w:t>пет</w:t>
      </w:r>
      <w:r w:rsidRPr="00C3780D">
        <w:rPr>
          <w:rFonts w:ascii="Times New Roman" w:hAnsi="Times New Roman" w:cs="Times New Roman"/>
        </w:rPr>
        <w:t xml:space="preserve"> цяло и </w:t>
      </w:r>
      <w:r w:rsidR="005C4972">
        <w:rPr>
          <w:rFonts w:ascii="Times New Roman" w:hAnsi="Times New Roman" w:cs="Times New Roman"/>
        </w:rPr>
        <w:t>една</w:t>
      </w:r>
      <w:r w:rsidR="00CB0BFA" w:rsidRPr="00C3780D">
        <w:rPr>
          <w:rFonts w:ascii="Times New Roman" w:hAnsi="Times New Roman" w:cs="Times New Roman"/>
        </w:rPr>
        <w:t xml:space="preserve"> </w:t>
      </w:r>
      <w:r w:rsidR="005C4972">
        <w:rPr>
          <w:rFonts w:ascii="Times New Roman" w:hAnsi="Times New Roman" w:cs="Times New Roman"/>
        </w:rPr>
        <w:t>стотна</w:t>
      </w:r>
      <w:r w:rsidRPr="00C3780D">
        <w:rPr>
          <w:rFonts w:ascii="Times New Roman" w:hAnsi="Times New Roman" w:cs="Times New Roman"/>
        </w:rPr>
        <w:t>/</w:t>
      </w:r>
      <w:r w:rsidR="00C26CA3" w:rsidRPr="00C3780D">
        <w:rPr>
          <w:rFonts w:ascii="Times New Roman" w:hAnsi="Times New Roman" w:cs="Times New Roman"/>
        </w:rPr>
        <w:t xml:space="preserve"> на сто от капитала, представляващи </w:t>
      </w:r>
      <w:r w:rsidR="005C4972" w:rsidRPr="005C4972">
        <w:rPr>
          <w:rFonts w:ascii="Times New Roman" w:hAnsi="Times New Roman" w:cs="Times New Roman"/>
          <w:color w:val="auto"/>
        </w:rPr>
        <w:t>961</w:t>
      </w:r>
      <w:r w:rsidR="00C26CA3" w:rsidRPr="005C4972">
        <w:rPr>
          <w:rFonts w:ascii="Times New Roman" w:hAnsi="Times New Roman" w:cs="Times New Roman"/>
          <w:color w:val="auto"/>
        </w:rPr>
        <w:t xml:space="preserve"> </w:t>
      </w:r>
      <w:r w:rsidR="005C4972" w:rsidRPr="005C4972">
        <w:rPr>
          <w:rFonts w:ascii="Times New Roman" w:hAnsi="Times New Roman" w:cs="Times New Roman"/>
          <w:color w:val="auto"/>
        </w:rPr>
        <w:t>552</w:t>
      </w:r>
      <w:r w:rsidR="00C26CA3" w:rsidRPr="00C3780D">
        <w:rPr>
          <w:rFonts w:ascii="Times New Roman" w:hAnsi="Times New Roman" w:cs="Times New Roman"/>
          <w:color w:val="auto"/>
        </w:rPr>
        <w:t>/</w:t>
      </w:r>
      <w:r w:rsidR="00CB0BFA" w:rsidRPr="00C3780D">
        <w:rPr>
          <w:rFonts w:ascii="Times New Roman" w:hAnsi="Times New Roman" w:cs="Times New Roman"/>
        </w:rPr>
        <w:t>девет</w:t>
      </w:r>
      <w:r w:rsidR="00C26CA3" w:rsidRPr="00C3780D">
        <w:rPr>
          <w:rFonts w:ascii="Times New Roman" w:hAnsi="Times New Roman" w:cs="Times New Roman"/>
        </w:rPr>
        <w:t xml:space="preserve">стотин </w:t>
      </w:r>
      <w:r w:rsidR="00CB0BFA" w:rsidRPr="00C3780D">
        <w:rPr>
          <w:rFonts w:ascii="Times New Roman" w:hAnsi="Times New Roman" w:cs="Times New Roman"/>
        </w:rPr>
        <w:t xml:space="preserve"> </w:t>
      </w:r>
      <w:r w:rsidR="005C4972">
        <w:rPr>
          <w:rFonts w:ascii="Times New Roman" w:hAnsi="Times New Roman" w:cs="Times New Roman"/>
        </w:rPr>
        <w:t>шестдесет и една</w:t>
      </w:r>
      <w:r w:rsidR="00C26CA3" w:rsidRPr="00C3780D">
        <w:rPr>
          <w:rFonts w:ascii="Times New Roman" w:hAnsi="Times New Roman" w:cs="Times New Roman"/>
        </w:rPr>
        <w:t xml:space="preserve"> </w:t>
      </w:r>
      <w:r w:rsidR="00CB0BFA" w:rsidRPr="00C3780D">
        <w:rPr>
          <w:rFonts w:ascii="Times New Roman" w:hAnsi="Times New Roman" w:cs="Times New Roman"/>
        </w:rPr>
        <w:t xml:space="preserve"> хиляди </w:t>
      </w:r>
      <w:r w:rsidR="005C4972">
        <w:rPr>
          <w:rFonts w:ascii="Times New Roman" w:hAnsi="Times New Roman" w:cs="Times New Roman"/>
        </w:rPr>
        <w:t xml:space="preserve">петстотин </w:t>
      </w:r>
      <w:r w:rsidR="00A47A3A" w:rsidRPr="00C3780D">
        <w:rPr>
          <w:rFonts w:ascii="Times New Roman" w:hAnsi="Times New Roman" w:cs="Times New Roman"/>
        </w:rPr>
        <w:t xml:space="preserve"> </w:t>
      </w:r>
      <w:r w:rsidR="005C4972">
        <w:rPr>
          <w:rFonts w:ascii="Times New Roman" w:hAnsi="Times New Roman" w:cs="Times New Roman"/>
        </w:rPr>
        <w:t>петдесет и два</w:t>
      </w:r>
      <w:r w:rsidR="00C26CA3" w:rsidRPr="00C3780D">
        <w:rPr>
          <w:rFonts w:ascii="Times New Roman" w:hAnsi="Times New Roman" w:cs="Times New Roman"/>
        </w:rPr>
        <w:t>/ броя поименни акции, всяка от които с номинална стойност 10/десет/лева;</w:t>
      </w:r>
    </w:p>
    <w:p w:rsidR="00C26CA3" w:rsidRPr="00C3780D" w:rsidRDefault="00C26CA3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</w:rPr>
      </w:pPr>
      <w:r w:rsidRPr="00C3780D">
        <w:rPr>
          <w:rFonts w:ascii="Times New Roman" w:hAnsi="Times New Roman" w:cs="Times New Roman"/>
        </w:rPr>
        <w:t>За Община Разлог</w:t>
      </w:r>
      <w:r w:rsidR="00AB1EB0">
        <w:rPr>
          <w:rFonts w:ascii="Times New Roman" w:hAnsi="Times New Roman" w:cs="Times New Roman"/>
        </w:rPr>
        <w:t>- 0,89</w:t>
      </w:r>
      <w:r w:rsidR="00666080" w:rsidRPr="00C3780D">
        <w:rPr>
          <w:rFonts w:ascii="Times New Roman" w:hAnsi="Times New Roman" w:cs="Times New Roman"/>
        </w:rPr>
        <w:t>/</w:t>
      </w:r>
      <w:r w:rsidR="00AB1EB0">
        <w:rPr>
          <w:rFonts w:ascii="Times New Roman" w:hAnsi="Times New Roman" w:cs="Times New Roman"/>
        </w:rPr>
        <w:t>нула цяло и осемдесет и девет</w:t>
      </w:r>
      <w:r w:rsidR="00666080" w:rsidRPr="00C3780D">
        <w:rPr>
          <w:rFonts w:ascii="Times New Roman" w:hAnsi="Times New Roman" w:cs="Times New Roman"/>
        </w:rPr>
        <w:t xml:space="preserve"> / </w:t>
      </w:r>
      <w:r w:rsidR="00CB0BFA" w:rsidRPr="00C3780D">
        <w:rPr>
          <w:rFonts w:ascii="Times New Roman" w:hAnsi="Times New Roman" w:cs="Times New Roman"/>
        </w:rPr>
        <w:t>н</w:t>
      </w:r>
      <w:r w:rsidR="00666080" w:rsidRPr="00C3780D">
        <w:rPr>
          <w:rFonts w:ascii="Times New Roman" w:hAnsi="Times New Roman" w:cs="Times New Roman"/>
        </w:rPr>
        <w:t>а сто от капитала или 10 134/десет хиляди сто тридесет и четири/ броя поименни акции, всяка от които с номинална стойност 10/десет/ лева;</w:t>
      </w:r>
    </w:p>
    <w:p w:rsidR="00666080" w:rsidRPr="00C3780D" w:rsidRDefault="00666080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</w:rPr>
      </w:pPr>
      <w:r w:rsidRPr="00C3780D">
        <w:rPr>
          <w:rFonts w:ascii="Times New Roman" w:hAnsi="Times New Roman" w:cs="Times New Roman"/>
        </w:rPr>
        <w:t>Останалата част от капитала е разпределен пропорционално на всяка община на територията на област с административен център Благоевград.</w:t>
      </w:r>
    </w:p>
    <w:p w:rsidR="00666080" w:rsidRPr="00B2168D" w:rsidRDefault="00666080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b/>
        </w:rPr>
      </w:pPr>
      <w:r w:rsidRPr="00C3780D">
        <w:rPr>
          <w:rFonts w:ascii="Times New Roman" w:hAnsi="Times New Roman" w:cs="Times New Roman"/>
        </w:rPr>
        <w:t>Взето е решение на Съвета на директорите на „МБАЛ – Благоевград“ АД с ЕИК 101505152, със седалище и адрес на управление: гр. Благоевград, ул. „Славянска“</w:t>
      </w:r>
      <w:r w:rsidR="00CB0BFA" w:rsidRPr="00C3780D">
        <w:rPr>
          <w:rFonts w:ascii="Times New Roman" w:hAnsi="Times New Roman" w:cs="Times New Roman"/>
        </w:rPr>
        <w:t xml:space="preserve"> №60,</w:t>
      </w:r>
      <w:r w:rsidR="00E45CD8">
        <w:rPr>
          <w:rFonts w:ascii="Times New Roman" w:hAnsi="Times New Roman" w:cs="Times New Roman"/>
        </w:rPr>
        <w:t>тел.073/82 92 329,факс 073/ 88 41 29,</w:t>
      </w:r>
      <w:r w:rsidR="00CB0BFA" w:rsidRPr="00C3780D">
        <w:rPr>
          <w:rFonts w:ascii="Times New Roman" w:hAnsi="Times New Roman" w:cs="Times New Roman"/>
        </w:rPr>
        <w:t xml:space="preserve"> на основание чл.223, ал.</w:t>
      </w:r>
      <w:r w:rsidR="00616A73" w:rsidRPr="00C3780D">
        <w:rPr>
          <w:rFonts w:ascii="Times New Roman" w:hAnsi="Times New Roman" w:cs="Times New Roman"/>
        </w:rPr>
        <w:t>1 от ТЗ и Протоколно решение №</w:t>
      </w:r>
      <w:r w:rsidR="00C80E33">
        <w:rPr>
          <w:rFonts w:ascii="Times New Roman" w:hAnsi="Times New Roman" w:cs="Times New Roman"/>
        </w:rPr>
        <w:t xml:space="preserve"> </w:t>
      </w:r>
      <w:r w:rsidR="00E45CD8">
        <w:rPr>
          <w:rFonts w:ascii="Times New Roman" w:hAnsi="Times New Roman" w:cs="Times New Roman"/>
        </w:rPr>
        <w:t xml:space="preserve">12 </w:t>
      </w:r>
      <w:r w:rsidR="00B2168D">
        <w:rPr>
          <w:rFonts w:ascii="Times New Roman" w:hAnsi="Times New Roman" w:cs="Times New Roman"/>
        </w:rPr>
        <w:t xml:space="preserve">от </w:t>
      </w:r>
      <w:r w:rsidR="00E45CD8">
        <w:rPr>
          <w:rFonts w:ascii="Times New Roman" w:hAnsi="Times New Roman" w:cs="Times New Roman"/>
        </w:rPr>
        <w:t>14</w:t>
      </w:r>
      <w:r w:rsidR="00B2168D">
        <w:rPr>
          <w:rFonts w:ascii="Times New Roman" w:hAnsi="Times New Roman" w:cs="Times New Roman"/>
        </w:rPr>
        <w:t>.0</w:t>
      </w:r>
      <w:r w:rsidR="00E45CD8">
        <w:rPr>
          <w:rFonts w:ascii="Times New Roman" w:hAnsi="Times New Roman" w:cs="Times New Roman"/>
        </w:rPr>
        <w:t>5</w:t>
      </w:r>
      <w:r w:rsidR="00B2168D">
        <w:rPr>
          <w:rFonts w:ascii="Times New Roman" w:hAnsi="Times New Roman" w:cs="Times New Roman"/>
        </w:rPr>
        <w:t>.2025</w:t>
      </w:r>
      <w:r w:rsidR="00CB0BFA" w:rsidRPr="00C3780D">
        <w:rPr>
          <w:rFonts w:ascii="Times New Roman" w:hAnsi="Times New Roman" w:cs="Times New Roman"/>
        </w:rPr>
        <w:t xml:space="preserve">г. на Съвета на Директорите, </w:t>
      </w:r>
      <w:r w:rsidRPr="00C3780D">
        <w:rPr>
          <w:rFonts w:ascii="Times New Roman" w:hAnsi="Times New Roman" w:cs="Times New Roman"/>
        </w:rPr>
        <w:t xml:space="preserve">за свикване на </w:t>
      </w:r>
      <w:r w:rsidR="00E45CD8">
        <w:rPr>
          <w:rFonts w:ascii="Times New Roman" w:hAnsi="Times New Roman" w:cs="Times New Roman"/>
        </w:rPr>
        <w:t xml:space="preserve">редовно </w:t>
      </w:r>
      <w:r w:rsidRPr="00C3780D">
        <w:rPr>
          <w:rFonts w:ascii="Times New Roman" w:hAnsi="Times New Roman" w:cs="Times New Roman"/>
        </w:rPr>
        <w:t>общо събрание н</w:t>
      </w:r>
      <w:r w:rsidR="00CB0BFA" w:rsidRPr="00C3780D">
        <w:rPr>
          <w:rFonts w:ascii="Times New Roman" w:hAnsi="Times New Roman" w:cs="Times New Roman"/>
        </w:rPr>
        <w:t>а</w:t>
      </w:r>
      <w:r w:rsidRPr="00C3780D">
        <w:rPr>
          <w:rFonts w:ascii="Times New Roman" w:hAnsi="Times New Roman" w:cs="Times New Roman"/>
        </w:rPr>
        <w:t xml:space="preserve"> акционерите, а Общински съвет – Разлог като акционер в Акционерно дружество „МБАЛ Благоевград“, чрез Кмета на Общината е поканен на общо събрание на акцио</w:t>
      </w:r>
      <w:r w:rsidR="00B2168D">
        <w:rPr>
          <w:rFonts w:ascii="Times New Roman" w:hAnsi="Times New Roman" w:cs="Times New Roman"/>
        </w:rPr>
        <w:t xml:space="preserve">нерите, което ще се състои на </w:t>
      </w:r>
      <w:r w:rsidR="00B2168D" w:rsidRPr="00B2168D">
        <w:rPr>
          <w:rFonts w:ascii="Times New Roman" w:hAnsi="Times New Roman" w:cs="Times New Roman"/>
          <w:b/>
        </w:rPr>
        <w:t>2</w:t>
      </w:r>
      <w:r w:rsidR="00E45CD8">
        <w:rPr>
          <w:rFonts w:ascii="Times New Roman" w:hAnsi="Times New Roman" w:cs="Times New Roman"/>
          <w:b/>
        </w:rPr>
        <w:t>7</w:t>
      </w:r>
      <w:r w:rsidR="00B2168D" w:rsidRPr="00B2168D">
        <w:rPr>
          <w:rFonts w:ascii="Times New Roman" w:hAnsi="Times New Roman" w:cs="Times New Roman"/>
          <w:b/>
        </w:rPr>
        <w:t>.0</w:t>
      </w:r>
      <w:r w:rsidR="00E45CD8">
        <w:rPr>
          <w:rFonts w:ascii="Times New Roman" w:hAnsi="Times New Roman" w:cs="Times New Roman"/>
          <w:b/>
        </w:rPr>
        <w:t>6</w:t>
      </w:r>
      <w:r w:rsidR="00B2168D" w:rsidRPr="00B2168D">
        <w:rPr>
          <w:rFonts w:ascii="Times New Roman" w:hAnsi="Times New Roman" w:cs="Times New Roman"/>
          <w:b/>
        </w:rPr>
        <w:t>.2025</w:t>
      </w:r>
      <w:r w:rsidRPr="00B2168D">
        <w:rPr>
          <w:rFonts w:ascii="Times New Roman" w:hAnsi="Times New Roman" w:cs="Times New Roman"/>
          <w:b/>
        </w:rPr>
        <w:t>г. от 11:00 часа в Административната сграда на „МБАЛ – Благоевград“ АД, етаж №5, зала №503, по приложен дневен ред от поканата:</w:t>
      </w:r>
    </w:p>
    <w:p w:rsidR="00C3780D" w:rsidRDefault="00EE67A9" w:rsidP="0089371B">
      <w:pPr>
        <w:pStyle w:val="a3"/>
        <w:ind w:left="-567" w:right="-846" w:firstLine="567"/>
        <w:jc w:val="both"/>
        <w:rPr>
          <w:rFonts w:ascii="Times New Roman" w:hAnsi="Times New Roman" w:cs="Times New Roman"/>
        </w:rPr>
      </w:pPr>
      <w:r w:rsidRPr="00C3780D">
        <w:rPr>
          <w:rFonts w:ascii="Times New Roman" w:hAnsi="Times New Roman" w:cs="Times New Roman"/>
        </w:rPr>
        <w:t>Предвид изложеното и на основание</w:t>
      </w:r>
      <w:r w:rsidR="0089371B" w:rsidRPr="00C3780D">
        <w:rPr>
          <w:rFonts w:ascii="Times New Roman" w:hAnsi="Times New Roman" w:cs="Times New Roman"/>
        </w:rPr>
        <w:t xml:space="preserve">чл.21, ал.1, т.9 от ЗМСМА, чл.223 от Търговския закон, </w:t>
      </w:r>
      <w:r w:rsidR="0089371B">
        <w:rPr>
          <w:rFonts w:ascii="Times New Roman" w:hAnsi="Times New Roman" w:cs="Times New Roman"/>
        </w:rPr>
        <w:t>и във връзка с чл.17, т.6,</w:t>
      </w:r>
      <w:r w:rsidR="0089371B">
        <w:rPr>
          <w:rFonts w:ascii="Times New Roman" w:hAnsi="Times New Roman" w:cs="Times New Roman"/>
        </w:rPr>
        <w:t xml:space="preserve"> </w:t>
      </w:r>
      <w:r w:rsidR="0089371B">
        <w:rPr>
          <w:rFonts w:ascii="Times New Roman" w:hAnsi="Times New Roman" w:cs="Times New Roman"/>
        </w:rPr>
        <w:t xml:space="preserve">т.7 и т.11 </w:t>
      </w:r>
      <w:r w:rsidR="0089371B" w:rsidRPr="00C3780D">
        <w:rPr>
          <w:rFonts w:ascii="Times New Roman" w:hAnsi="Times New Roman" w:cs="Times New Roman"/>
        </w:rPr>
        <w:t xml:space="preserve"> от Устава на АД, чл.</w:t>
      </w:r>
      <w:r w:rsidR="0089371B" w:rsidRPr="00C3780D">
        <w:rPr>
          <w:rFonts w:ascii="Times New Roman" w:hAnsi="Times New Roman" w:cs="Times New Roman"/>
          <w:lang w:val="en-US"/>
        </w:rPr>
        <w:t>1</w:t>
      </w:r>
      <w:r w:rsidR="0089371B" w:rsidRPr="00C3780D">
        <w:rPr>
          <w:rFonts w:ascii="Times New Roman" w:hAnsi="Times New Roman" w:cs="Times New Roman"/>
        </w:rPr>
        <w:t>5</w:t>
      </w:r>
      <w:r w:rsidR="0089371B" w:rsidRPr="00C3780D">
        <w:rPr>
          <w:rFonts w:ascii="Times New Roman" w:hAnsi="Times New Roman" w:cs="Times New Roman"/>
          <w:lang w:val="en-US"/>
        </w:rPr>
        <w:t xml:space="preserve">, </w:t>
      </w:r>
      <w:r w:rsidR="0089371B" w:rsidRPr="00C3780D">
        <w:rPr>
          <w:rFonts w:ascii="Times New Roman" w:hAnsi="Times New Roman" w:cs="Times New Roman"/>
        </w:rPr>
        <w:t>ал.2,</w:t>
      </w:r>
      <w:r w:rsidR="0089371B">
        <w:rPr>
          <w:rFonts w:ascii="Times New Roman" w:hAnsi="Times New Roman" w:cs="Times New Roman"/>
        </w:rPr>
        <w:t xml:space="preserve"> </w:t>
      </w:r>
      <w:r w:rsidR="0089371B">
        <w:rPr>
          <w:rFonts w:ascii="Times New Roman" w:hAnsi="Times New Roman" w:cs="Times New Roman"/>
        </w:rPr>
        <w:t>т.6,</w:t>
      </w:r>
      <w:r w:rsidR="0089371B" w:rsidRPr="00C3780D">
        <w:rPr>
          <w:rFonts w:ascii="Times New Roman" w:hAnsi="Times New Roman" w:cs="Times New Roman"/>
        </w:rPr>
        <w:t xml:space="preserve"> т.</w:t>
      </w:r>
      <w:r w:rsidR="0089371B">
        <w:rPr>
          <w:rFonts w:ascii="Times New Roman" w:hAnsi="Times New Roman" w:cs="Times New Roman"/>
        </w:rPr>
        <w:t xml:space="preserve">7 </w:t>
      </w:r>
      <w:r w:rsidR="0089371B">
        <w:rPr>
          <w:rFonts w:ascii="Times New Roman" w:hAnsi="Times New Roman" w:cs="Times New Roman"/>
          <w:lang w:val="en-US"/>
        </w:rPr>
        <w:t xml:space="preserve"> и</w:t>
      </w:r>
      <w:r w:rsidR="0089371B">
        <w:rPr>
          <w:rFonts w:ascii="Times New Roman" w:hAnsi="Times New Roman" w:cs="Times New Roman"/>
        </w:rPr>
        <w:t xml:space="preserve"> т.10</w:t>
      </w:r>
      <w:r w:rsidR="0089371B">
        <w:rPr>
          <w:rFonts w:ascii="Times New Roman" w:hAnsi="Times New Roman" w:cs="Times New Roman"/>
          <w:lang w:val="en-US"/>
        </w:rPr>
        <w:t xml:space="preserve"> </w:t>
      </w:r>
      <w:r w:rsidR="0089371B" w:rsidRPr="00C3780D">
        <w:rPr>
          <w:rFonts w:ascii="Times New Roman" w:hAnsi="Times New Roman" w:cs="Times New Roman"/>
        </w:rPr>
        <w:t xml:space="preserve">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</w:t>
      </w:r>
      <w:r w:rsidR="00B446C9" w:rsidRPr="00C3780D">
        <w:rPr>
          <w:rFonts w:ascii="Times New Roman" w:hAnsi="Times New Roman" w:cs="Times New Roman"/>
        </w:rPr>
        <w:t xml:space="preserve">, </w:t>
      </w:r>
      <w:r w:rsidRPr="00C3780D">
        <w:rPr>
          <w:rFonts w:ascii="Times New Roman" w:hAnsi="Times New Roman" w:cs="Times New Roman"/>
        </w:rPr>
        <w:t xml:space="preserve">предлагам на Общински съвет – гр. Разлог, следния проект на </w:t>
      </w:r>
    </w:p>
    <w:p w:rsidR="00E07019" w:rsidRPr="00C3780D" w:rsidRDefault="00E07019" w:rsidP="00705166">
      <w:pPr>
        <w:pStyle w:val="a3"/>
        <w:ind w:left="-567" w:right="-846" w:firstLine="567"/>
        <w:jc w:val="both"/>
        <w:rPr>
          <w:rFonts w:ascii="Times New Roman" w:hAnsi="Times New Roman" w:cs="Times New Roman"/>
        </w:rPr>
      </w:pPr>
    </w:p>
    <w:p w:rsidR="0068588A" w:rsidRPr="00C3780D" w:rsidRDefault="00705166" w:rsidP="00705166">
      <w:pPr>
        <w:pStyle w:val="a3"/>
        <w:ind w:left="-567" w:right="-846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</w:t>
      </w:r>
      <w:r w:rsidR="00EE67A9" w:rsidRPr="00C3780D">
        <w:rPr>
          <w:rFonts w:ascii="Times New Roman" w:hAnsi="Times New Roman" w:cs="Times New Roman"/>
          <w:b/>
        </w:rPr>
        <w:t>РЕШЕНИЕ:</w:t>
      </w:r>
    </w:p>
    <w:p w:rsidR="00616A73" w:rsidRPr="00C3780D" w:rsidRDefault="00616A73" w:rsidP="00C3780D">
      <w:pPr>
        <w:pStyle w:val="a3"/>
        <w:ind w:left="-567" w:right="-846" w:firstLine="567"/>
        <w:jc w:val="center"/>
        <w:rPr>
          <w:rFonts w:ascii="Times New Roman" w:hAnsi="Times New Roman" w:cs="Times New Roman"/>
          <w:b/>
        </w:rPr>
      </w:pPr>
    </w:p>
    <w:p w:rsidR="0068588A" w:rsidRPr="00705166" w:rsidRDefault="00B446C9" w:rsidP="003A2465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</w:rPr>
      </w:pPr>
      <w:r w:rsidRPr="00705166">
        <w:rPr>
          <w:rFonts w:ascii="Times New Roman" w:eastAsia="Tahoma" w:hAnsi="Times New Roman" w:cs="Times New Roman"/>
        </w:rPr>
        <w:t>Упълномощава Кмета на Община Разлог</w:t>
      </w:r>
      <w:r w:rsidR="00EE67A9" w:rsidRPr="00705166">
        <w:rPr>
          <w:rFonts w:ascii="Times New Roman" w:eastAsia="Tahoma" w:hAnsi="Times New Roman" w:cs="Times New Roman"/>
        </w:rPr>
        <w:t xml:space="preserve"> </w:t>
      </w:r>
      <w:r w:rsidRPr="00705166">
        <w:rPr>
          <w:rFonts w:ascii="Times New Roman" w:eastAsia="Tahoma" w:hAnsi="Times New Roman" w:cs="Times New Roman"/>
        </w:rPr>
        <w:t xml:space="preserve">– инж. </w:t>
      </w:r>
      <w:r w:rsidR="00616A73" w:rsidRPr="00705166">
        <w:rPr>
          <w:rFonts w:ascii="Times New Roman" w:eastAsia="Tahoma" w:hAnsi="Times New Roman" w:cs="Times New Roman"/>
        </w:rPr>
        <w:t>Красимир Иванов Герчев</w:t>
      </w:r>
      <w:r w:rsidR="00F664AE" w:rsidRPr="00705166">
        <w:rPr>
          <w:rFonts w:ascii="Times New Roman" w:eastAsia="Tahoma" w:hAnsi="Times New Roman" w:cs="Times New Roman"/>
        </w:rPr>
        <w:t xml:space="preserve"> /при невъзможност той да участва, Общински съвет – гр. Разлог определя </w:t>
      </w:r>
      <w:r w:rsidR="00616A73" w:rsidRPr="00705166">
        <w:rPr>
          <w:rFonts w:ascii="Times New Roman" w:eastAsia="Tahoma" w:hAnsi="Times New Roman" w:cs="Times New Roman"/>
          <w:color w:val="auto"/>
        </w:rPr>
        <w:t xml:space="preserve">инж. Гергана Владимирова Костова </w:t>
      </w:r>
      <w:r w:rsidR="00F664AE" w:rsidRPr="00705166">
        <w:rPr>
          <w:rFonts w:ascii="Times New Roman" w:eastAsia="Tahoma" w:hAnsi="Times New Roman" w:cs="Times New Roman"/>
          <w:color w:val="auto"/>
        </w:rPr>
        <w:t xml:space="preserve"> </w:t>
      </w:r>
      <w:r w:rsidR="00F664AE" w:rsidRPr="00705166">
        <w:rPr>
          <w:rFonts w:ascii="Times New Roman" w:eastAsia="Tahoma" w:hAnsi="Times New Roman" w:cs="Times New Roman"/>
        </w:rPr>
        <w:t xml:space="preserve">– Зам. Кмет по </w:t>
      </w:r>
      <w:r w:rsidR="00616A73" w:rsidRPr="00705166">
        <w:rPr>
          <w:rFonts w:ascii="Times New Roman" w:hAnsi="Times New Roman" w:cs="Times New Roman"/>
        </w:rPr>
        <w:t>„Социални дейности, образование, култура, спорт и туризъм“</w:t>
      </w:r>
      <w:r w:rsidR="00F664AE" w:rsidRPr="00705166">
        <w:rPr>
          <w:rFonts w:ascii="Times New Roman" w:eastAsia="Tahoma" w:hAnsi="Times New Roman" w:cs="Times New Roman"/>
        </w:rPr>
        <w:t xml:space="preserve">/ </w:t>
      </w:r>
      <w:r w:rsidRPr="00705166">
        <w:rPr>
          <w:rFonts w:ascii="Times New Roman" w:eastAsia="Tahoma" w:hAnsi="Times New Roman" w:cs="Times New Roman"/>
        </w:rPr>
        <w:t xml:space="preserve">да представлява общината в </w:t>
      </w:r>
      <w:r w:rsidR="00E45CD8">
        <w:rPr>
          <w:rFonts w:ascii="Times New Roman" w:eastAsia="Tahoma" w:hAnsi="Times New Roman" w:cs="Times New Roman"/>
        </w:rPr>
        <w:t>редовно</w:t>
      </w:r>
      <w:r w:rsidRPr="00705166">
        <w:rPr>
          <w:rFonts w:ascii="Times New Roman" w:eastAsia="Tahoma" w:hAnsi="Times New Roman" w:cs="Times New Roman"/>
        </w:rPr>
        <w:t xml:space="preserve"> общо събрание на акционер</w:t>
      </w:r>
      <w:r w:rsidR="00340BC1" w:rsidRPr="00705166">
        <w:rPr>
          <w:rFonts w:ascii="Times New Roman" w:eastAsia="Tahoma" w:hAnsi="Times New Roman" w:cs="Times New Roman"/>
        </w:rPr>
        <w:t xml:space="preserve">ите на „МБАЛ – Благоевград“ </w:t>
      </w:r>
      <w:r w:rsidR="00B2168D">
        <w:rPr>
          <w:rFonts w:ascii="Times New Roman" w:eastAsia="Tahoma" w:hAnsi="Times New Roman" w:cs="Times New Roman"/>
        </w:rPr>
        <w:t>на 2</w:t>
      </w:r>
      <w:r w:rsidR="00E45CD8">
        <w:rPr>
          <w:rFonts w:ascii="Times New Roman" w:eastAsia="Tahoma" w:hAnsi="Times New Roman" w:cs="Times New Roman"/>
        </w:rPr>
        <w:t>7</w:t>
      </w:r>
      <w:r w:rsidR="00B2168D">
        <w:rPr>
          <w:rFonts w:ascii="Times New Roman" w:eastAsia="Tahoma" w:hAnsi="Times New Roman" w:cs="Times New Roman"/>
        </w:rPr>
        <w:t>.0</w:t>
      </w:r>
      <w:r w:rsidR="00E45CD8">
        <w:rPr>
          <w:rFonts w:ascii="Times New Roman" w:eastAsia="Tahoma" w:hAnsi="Times New Roman" w:cs="Times New Roman"/>
        </w:rPr>
        <w:t>6</w:t>
      </w:r>
      <w:r w:rsidRPr="00705166">
        <w:rPr>
          <w:rFonts w:ascii="Times New Roman" w:eastAsia="Tahoma" w:hAnsi="Times New Roman" w:cs="Times New Roman"/>
        </w:rPr>
        <w:t>.20</w:t>
      </w:r>
      <w:r w:rsidR="00B2168D">
        <w:rPr>
          <w:rFonts w:ascii="Times New Roman" w:eastAsia="Tahoma" w:hAnsi="Times New Roman" w:cs="Times New Roman"/>
        </w:rPr>
        <w:t>25</w:t>
      </w:r>
      <w:r w:rsidRPr="00705166">
        <w:rPr>
          <w:rFonts w:ascii="Times New Roman" w:eastAsia="Tahoma" w:hAnsi="Times New Roman" w:cs="Times New Roman"/>
        </w:rPr>
        <w:t>г. от 11:00 часа в Административната сграда на „МБАЛ – Благоевград“, етаж №</w:t>
      </w:r>
      <w:r w:rsidR="00A600C3">
        <w:rPr>
          <w:rFonts w:ascii="Times New Roman" w:eastAsia="Tahoma" w:hAnsi="Times New Roman" w:cs="Times New Roman"/>
        </w:rPr>
        <w:t xml:space="preserve"> </w:t>
      </w:r>
      <w:r w:rsidRPr="00705166">
        <w:rPr>
          <w:rFonts w:ascii="Times New Roman" w:eastAsia="Tahoma" w:hAnsi="Times New Roman" w:cs="Times New Roman"/>
        </w:rPr>
        <w:t>5, зала №</w:t>
      </w:r>
      <w:r w:rsidR="00A600C3">
        <w:rPr>
          <w:rFonts w:ascii="Times New Roman" w:eastAsia="Tahoma" w:hAnsi="Times New Roman" w:cs="Times New Roman"/>
        </w:rPr>
        <w:t xml:space="preserve"> </w:t>
      </w:r>
      <w:r w:rsidRPr="00705166">
        <w:rPr>
          <w:rFonts w:ascii="Times New Roman" w:eastAsia="Tahoma" w:hAnsi="Times New Roman" w:cs="Times New Roman"/>
        </w:rPr>
        <w:t xml:space="preserve">503 и да взема решения като гласува </w:t>
      </w:r>
      <w:r w:rsidRPr="00705166">
        <w:rPr>
          <w:rFonts w:ascii="Times New Roman" w:eastAsia="Tahoma" w:hAnsi="Times New Roman" w:cs="Times New Roman"/>
          <w:b/>
          <w:u w:val="single"/>
        </w:rPr>
        <w:t>ЗА, ПРОТИВ или ВЪЗДЪРЖАЛ</w:t>
      </w:r>
      <w:r w:rsidRPr="00705166">
        <w:rPr>
          <w:rFonts w:ascii="Times New Roman" w:eastAsia="Tahoma" w:hAnsi="Times New Roman" w:cs="Times New Roman"/>
        </w:rPr>
        <w:t>, относно:</w:t>
      </w:r>
    </w:p>
    <w:p w:rsidR="003B222A" w:rsidRPr="003B222A" w:rsidRDefault="00A164ED" w:rsidP="005839EA">
      <w:pPr>
        <w:pStyle w:val="a5"/>
        <w:numPr>
          <w:ilvl w:val="0"/>
          <w:numId w:val="1"/>
        </w:numPr>
        <w:tabs>
          <w:tab w:val="left" w:pos="698"/>
        </w:tabs>
        <w:spacing w:line="269" w:lineRule="auto"/>
        <w:ind w:left="-567" w:right="-846" w:firstLine="567"/>
        <w:jc w:val="both"/>
        <w:rPr>
          <w:sz w:val="24"/>
          <w:szCs w:val="24"/>
        </w:rPr>
      </w:pPr>
      <w:r w:rsidRPr="00B2168D">
        <w:rPr>
          <w:rFonts w:eastAsia="Tahoma"/>
          <w:sz w:val="24"/>
          <w:szCs w:val="24"/>
        </w:rPr>
        <w:t xml:space="preserve"> </w:t>
      </w:r>
      <w:r w:rsidR="00E45CD8">
        <w:rPr>
          <w:rFonts w:eastAsia="Tahoma"/>
          <w:sz w:val="24"/>
          <w:szCs w:val="24"/>
          <w:lang w:val="bg-BG"/>
        </w:rPr>
        <w:t>Доклад на съвета на директорите за дейността на дружеството през 2024г.-</w:t>
      </w:r>
      <w:r w:rsidR="00E45CD8" w:rsidRPr="003B222A">
        <w:rPr>
          <w:rFonts w:eastAsia="Tahoma"/>
          <w:b/>
          <w:sz w:val="24"/>
          <w:szCs w:val="24"/>
          <w:lang w:val="bg-BG"/>
        </w:rPr>
        <w:t>проект на Решение:</w:t>
      </w:r>
      <w:r w:rsidR="00EE67A9" w:rsidRPr="00B2168D">
        <w:rPr>
          <w:rFonts w:eastAsia="Tahoma"/>
          <w:sz w:val="24"/>
          <w:szCs w:val="24"/>
        </w:rPr>
        <w:t xml:space="preserve">  </w:t>
      </w:r>
      <w:r w:rsidR="003B222A">
        <w:rPr>
          <w:rFonts w:eastAsia="Tahoma"/>
          <w:sz w:val="24"/>
          <w:szCs w:val="24"/>
          <w:lang w:val="bg-BG"/>
        </w:rPr>
        <w:t>Общото събран</w:t>
      </w:r>
      <w:r w:rsidR="00C93B5F">
        <w:rPr>
          <w:rFonts w:eastAsia="Tahoma"/>
          <w:sz w:val="24"/>
          <w:szCs w:val="24"/>
          <w:lang w:val="bg-BG"/>
        </w:rPr>
        <w:t>ие на акционер</w:t>
      </w:r>
      <w:r w:rsidR="003B222A">
        <w:rPr>
          <w:rFonts w:eastAsia="Tahoma"/>
          <w:sz w:val="24"/>
          <w:szCs w:val="24"/>
          <w:lang w:val="bg-BG"/>
        </w:rPr>
        <w:t>ите приема доклада на съвета на директорите за дейността на дружеството за 2024г.</w:t>
      </w:r>
    </w:p>
    <w:p w:rsidR="00B2168D" w:rsidRPr="00B2168D" w:rsidRDefault="003B222A" w:rsidP="005839EA">
      <w:pPr>
        <w:pStyle w:val="a5"/>
        <w:numPr>
          <w:ilvl w:val="0"/>
          <w:numId w:val="1"/>
        </w:numPr>
        <w:tabs>
          <w:tab w:val="left" w:pos="698"/>
        </w:tabs>
        <w:spacing w:line="269" w:lineRule="auto"/>
        <w:ind w:left="-567" w:right="-846" w:firstLine="567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Одобряване на годишния финансов отчет на д</w:t>
      </w:r>
      <w:r w:rsidR="00C93B5F">
        <w:rPr>
          <w:sz w:val="24"/>
          <w:szCs w:val="24"/>
          <w:lang w:val="bg-BG"/>
        </w:rPr>
        <w:t>р</w:t>
      </w:r>
      <w:r>
        <w:rPr>
          <w:sz w:val="24"/>
          <w:szCs w:val="24"/>
          <w:lang w:val="bg-BG"/>
        </w:rPr>
        <w:t>ужествот</w:t>
      </w:r>
      <w:r w:rsidR="00C93B5F">
        <w:rPr>
          <w:sz w:val="24"/>
          <w:szCs w:val="24"/>
          <w:lang w:val="bg-BG"/>
        </w:rPr>
        <w:t>о за 2024г.,заверен от регистри</w:t>
      </w:r>
      <w:r>
        <w:rPr>
          <w:sz w:val="24"/>
          <w:szCs w:val="24"/>
          <w:lang w:val="bg-BG"/>
        </w:rPr>
        <w:t xml:space="preserve">ран одитор- </w:t>
      </w:r>
      <w:r w:rsidRPr="003B222A">
        <w:rPr>
          <w:b/>
          <w:sz w:val="24"/>
          <w:szCs w:val="24"/>
          <w:lang w:val="bg-BG"/>
        </w:rPr>
        <w:t>проект на Решение:</w:t>
      </w:r>
      <w:r>
        <w:rPr>
          <w:b/>
          <w:sz w:val="24"/>
          <w:szCs w:val="24"/>
          <w:lang w:val="bg-BG"/>
        </w:rPr>
        <w:t xml:space="preserve"> </w:t>
      </w:r>
      <w:r w:rsidRPr="00C93B5F">
        <w:rPr>
          <w:sz w:val="24"/>
          <w:szCs w:val="24"/>
          <w:lang w:val="bg-BG"/>
        </w:rPr>
        <w:t>Общото събрание на</w:t>
      </w:r>
      <w:r w:rsidR="00C93B5F">
        <w:rPr>
          <w:sz w:val="24"/>
          <w:szCs w:val="24"/>
          <w:lang w:val="bg-BG"/>
        </w:rPr>
        <w:t xml:space="preserve"> акционерите одобрява годишния финансов</w:t>
      </w:r>
      <w:r w:rsidRPr="00C93B5F">
        <w:rPr>
          <w:sz w:val="24"/>
          <w:szCs w:val="24"/>
          <w:lang w:val="bg-BG"/>
        </w:rPr>
        <w:t xml:space="preserve"> отчет на дружествот</w:t>
      </w:r>
      <w:r w:rsidR="00C93B5F">
        <w:rPr>
          <w:sz w:val="24"/>
          <w:szCs w:val="24"/>
          <w:lang w:val="bg-BG"/>
        </w:rPr>
        <w:t>о за 2024г.,заверен от регистрир</w:t>
      </w:r>
      <w:r w:rsidRPr="00C93B5F">
        <w:rPr>
          <w:sz w:val="24"/>
          <w:szCs w:val="24"/>
          <w:lang w:val="bg-BG"/>
        </w:rPr>
        <w:t>а</w:t>
      </w:r>
      <w:r w:rsidR="00C93B5F">
        <w:rPr>
          <w:sz w:val="24"/>
          <w:szCs w:val="24"/>
          <w:lang w:val="bg-BG"/>
        </w:rPr>
        <w:t>н</w:t>
      </w:r>
      <w:r w:rsidRPr="00C93B5F">
        <w:rPr>
          <w:sz w:val="24"/>
          <w:szCs w:val="24"/>
          <w:lang w:val="bg-BG"/>
        </w:rPr>
        <w:t xml:space="preserve"> финансов одитор;</w:t>
      </w:r>
    </w:p>
    <w:p w:rsidR="003B222A" w:rsidRDefault="003B222A" w:rsidP="003B222A">
      <w:pPr>
        <w:pStyle w:val="a5"/>
        <w:numPr>
          <w:ilvl w:val="0"/>
          <w:numId w:val="1"/>
        </w:numPr>
        <w:tabs>
          <w:tab w:val="left" w:pos="698"/>
        </w:tabs>
        <w:spacing w:line="269" w:lineRule="auto"/>
        <w:ind w:right="-846" w:firstLine="0"/>
        <w:jc w:val="both"/>
        <w:rPr>
          <w:rFonts w:eastAsia="Tahoma"/>
          <w:sz w:val="24"/>
          <w:szCs w:val="24"/>
          <w:lang w:val="bg-BG"/>
        </w:rPr>
      </w:pPr>
      <w:r>
        <w:rPr>
          <w:rFonts w:eastAsia="Tahoma"/>
          <w:sz w:val="24"/>
          <w:szCs w:val="24"/>
          <w:lang w:val="bg-BG"/>
        </w:rPr>
        <w:t>Приемане на консолидирания доклад за дейността за 2024г.-</w:t>
      </w:r>
      <w:r w:rsidRPr="00C93B5F">
        <w:rPr>
          <w:rFonts w:eastAsia="Tahoma"/>
          <w:b/>
          <w:sz w:val="24"/>
          <w:szCs w:val="24"/>
          <w:lang w:val="bg-BG"/>
        </w:rPr>
        <w:t xml:space="preserve">проект на </w:t>
      </w:r>
      <w:proofErr w:type="spellStart"/>
      <w:r w:rsidRPr="00C93B5F">
        <w:rPr>
          <w:rFonts w:eastAsia="Tahoma"/>
          <w:b/>
          <w:sz w:val="24"/>
          <w:szCs w:val="24"/>
          <w:lang w:val="bg-BG"/>
        </w:rPr>
        <w:t>Решение</w:t>
      </w:r>
      <w:r>
        <w:rPr>
          <w:rFonts w:eastAsia="Tahoma"/>
          <w:sz w:val="24"/>
          <w:szCs w:val="24"/>
          <w:lang w:val="bg-BG"/>
        </w:rPr>
        <w:t>:Общото</w:t>
      </w:r>
      <w:proofErr w:type="spellEnd"/>
      <w:r>
        <w:rPr>
          <w:rFonts w:eastAsia="Tahoma"/>
          <w:sz w:val="24"/>
          <w:szCs w:val="24"/>
          <w:lang w:val="bg-BG"/>
        </w:rPr>
        <w:t xml:space="preserve"> събрание на акционерите приема консолидирания доклад за дейността на 2024г.;</w:t>
      </w:r>
    </w:p>
    <w:p w:rsidR="003B222A" w:rsidRDefault="003B222A" w:rsidP="003B222A">
      <w:pPr>
        <w:pStyle w:val="a5"/>
        <w:numPr>
          <w:ilvl w:val="0"/>
          <w:numId w:val="1"/>
        </w:numPr>
        <w:tabs>
          <w:tab w:val="left" w:pos="698"/>
        </w:tabs>
        <w:spacing w:line="269" w:lineRule="auto"/>
        <w:ind w:right="-846" w:firstLine="0"/>
        <w:jc w:val="both"/>
        <w:rPr>
          <w:rFonts w:eastAsia="Tahoma"/>
          <w:sz w:val="24"/>
          <w:szCs w:val="24"/>
          <w:lang w:val="bg-BG"/>
        </w:rPr>
      </w:pPr>
      <w:r>
        <w:rPr>
          <w:rFonts w:eastAsia="Tahoma"/>
          <w:sz w:val="24"/>
          <w:szCs w:val="24"/>
          <w:lang w:val="bg-BG"/>
        </w:rPr>
        <w:t>Одобряване на консолидирания годишен фина</w:t>
      </w:r>
      <w:r w:rsidR="00C93B5F">
        <w:rPr>
          <w:rFonts w:eastAsia="Tahoma"/>
          <w:sz w:val="24"/>
          <w:szCs w:val="24"/>
          <w:lang w:val="bg-BG"/>
        </w:rPr>
        <w:t>нсов отчет за 2024г.</w:t>
      </w:r>
      <w:r>
        <w:rPr>
          <w:rFonts w:eastAsia="Tahoma"/>
          <w:sz w:val="24"/>
          <w:szCs w:val="24"/>
          <w:lang w:val="bg-BG"/>
        </w:rPr>
        <w:t>–</w:t>
      </w:r>
      <w:r w:rsidRPr="00C93B5F">
        <w:rPr>
          <w:rFonts w:eastAsia="Tahoma"/>
          <w:b/>
          <w:sz w:val="24"/>
          <w:szCs w:val="24"/>
          <w:lang w:val="bg-BG"/>
        </w:rPr>
        <w:t>про</w:t>
      </w:r>
      <w:r w:rsidR="00C93B5F" w:rsidRPr="00C93B5F">
        <w:rPr>
          <w:rFonts w:eastAsia="Tahoma"/>
          <w:b/>
          <w:sz w:val="24"/>
          <w:szCs w:val="24"/>
          <w:lang w:val="bg-BG"/>
        </w:rPr>
        <w:t>е</w:t>
      </w:r>
      <w:r w:rsidRPr="00C93B5F">
        <w:rPr>
          <w:rFonts w:eastAsia="Tahoma"/>
          <w:b/>
          <w:sz w:val="24"/>
          <w:szCs w:val="24"/>
          <w:lang w:val="bg-BG"/>
        </w:rPr>
        <w:t>кт на Решение</w:t>
      </w:r>
      <w:r>
        <w:rPr>
          <w:rFonts w:eastAsia="Tahoma"/>
          <w:sz w:val="24"/>
          <w:szCs w:val="24"/>
          <w:lang w:val="bg-BG"/>
        </w:rPr>
        <w:t>: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>Общото събрание на акционерите одобрява</w:t>
      </w:r>
      <w:r w:rsidR="00C93B5F">
        <w:rPr>
          <w:rFonts w:eastAsia="Tahoma"/>
          <w:sz w:val="24"/>
          <w:szCs w:val="24"/>
          <w:lang w:val="bg-BG"/>
        </w:rPr>
        <w:t xml:space="preserve"> консолидирания годишен фина</w:t>
      </w:r>
      <w:r>
        <w:rPr>
          <w:rFonts w:eastAsia="Tahoma"/>
          <w:sz w:val="24"/>
          <w:szCs w:val="24"/>
          <w:lang w:val="bg-BG"/>
        </w:rPr>
        <w:t>нсов отчет за 2024г.,заверен от регистриран одитор;</w:t>
      </w:r>
    </w:p>
    <w:p w:rsidR="003B222A" w:rsidRDefault="00C93B5F" w:rsidP="003B222A">
      <w:pPr>
        <w:pStyle w:val="a5"/>
        <w:numPr>
          <w:ilvl w:val="0"/>
          <w:numId w:val="1"/>
        </w:numPr>
        <w:tabs>
          <w:tab w:val="left" w:pos="698"/>
        </w:tabs>
        <w:spacing w:line="269" w:lineRule="auto"/>
        <w:ind w:right="-846" w:firstLine="0"/>
        <w:jc w:val="both"/>
        <w:rPr>
          <w:rFonts w:eastAsia="Tahoma"/>
          <w:sz w:val="24"/>
          <w:szCs w:val="24"/>
          <w:lang w:val="bg-BG"/>
        </w:rPr>
      </w:pPr>
      <w:r>
        <w:rPr>
          <w:rFonts w:eastAsia="Tahoma"/>
          <w:sz w:val="24"/>
          <w:szCs w:val="24"/>
          <w:lang w:val="bg-BG"/>
        </w:rPr>
        <w:t>Разпределение на печа</w:t>
      </w:r>
      <w:r w:rsidR="003B222A">
        <w:rPr>
          <w:rFonts w:eastAsia="Tahoma"/>
          <w:sz w:val="24"/>
          <w:szCs w:val="24"/>
          <w:lang w:val="bg-BG"/>
        </w:rPr>
        <w:t>лбата на дружеството за 2024г.-</w:t>
      </w:r>
      <w:r w:rsidRPr="00C93B5F">
        <w:rPr>
          <w:rFonts w:eastAsia="Tahoma"/>
          <w:b/>
          <w:sz w:val="24"/>
          <w:szCs w:val="24"/>
          <w:lang w:val="bg-BG"/>
        </w:rPr>
        <w:t xml:space="preserve">проект на </w:t>
      </w:r>
      <w:r w:rsidR="003B222A" w:rsidRPr="00C93B5F">
        <w:rPr>
          <w:rFonts w:eastAsia="Tahoma"/>
          <w:b/>
          <w:sz w:val="24"/>
          <w:szCs w:val="24"/>
          <w:lang w:val="bg-BG"/>
        </w:rPr>
        <w:t xml:space="preserve"> Решение</w:t>
      </w:r>
      <w:r w:rsidR="003B222A">
        <w:rPr>
          <w:rFonts w:eastAsia="Tahoma"/>
          <w:sz w:val="24"/>
          <w:szCs w:val="24"/>
          <w:lang w:val="bg-BG"/>
        </w:rPr>
        <w:t>:</w:t>
      </w:r>
      <w:r>
        <w:rPr>
          <w:rFonts w:eastAsia="Tahoma"/>
          <w:sz w:val="24"/>
          <w:szCs w:val="24"/>
          <w:lang w:val="bg-BG"/>
        </w:rPr>
        <w:t xml:space="preserve"> </w:t>
      </w:r>
      <w:r w:rsidR="003B222A">
        <w:rPr>
          <w:rFonts w:eastAsia="Tahoma"/>
          <w:sz w:val="24"/>
          <w:szCs w:val="24"/>
          <w:lang w:val="bg-BG"/>
        </w:rPr>
        <w:t>Общото събрание на акционерите взема</w:t>
      </w:r>
      <w:r>
        <w:rPr>
          <w:rFonts w:eastAsia="Tahoma"/>
          <w:sz w:val="24"/>
          <w:szCs w:val="24"/>
          <w:lang w:val="bg-BG"/>
        </w:rPr>
        <w:t xml:space="preserve"> решение за разпределяне на печа</w:t>
      </w:r>
      <w:r w:rsidR="003B222A">
        <w:rPr>
          <w:rFonts w:eastAsia="Tahoma"/>
          <w:sz w:val="24"/>
          <w:szCs w:val="24"/>
          <w:lang w:val="bg-BG"/>
        </w:rPr>
        <w:t>лбата на дружеството за 2024г.</w:t>
      </w:r>
    </w:p>
    <w:p w:rsidR="003B222A" w:rsidRDefault="003B222A" w:rsidP="003B222A">
      <w:pPr>
        <w:pStyle w:val="a5"/>
        <w:numPr>
          <w:ilvl w:val="0"/>
          <w:numId w:val="1"/>
        </w:numPr>
        <w:tabs>
          <w:tab w:val="left" w:pos="698"/>
        </w:tabs>
        <w:spacing w:line="269" w:lineRule="auto"/>
        <w:ind w:right="-846" w:firstLine="0"/>
        <w:jc w:val="both"/>
        <w:rPr>
          <w:rFonts w:eastAsia="Tahoma"/>
          <w:sz w:val="24"/>
          <w:szCs w:val="24"/>
          <w:lang w:val="bg-BG"/>
        </w:rPr>
      </w:pPr>
      <w:r>
        <w:rPr>
          <w:rFonts w:eastAsia="Tahoma"/>
          <w:sz w:val="24"/>
          <w:szCs w:val="24"/>
          <w:lang w:val="bg-BG"/>
        </w:rPr>
        <w:t>Освобождаване от отговорност на членовете на съ</w:t>
      </w:r>
      <w:r w:rsidR="00C93B5F">
        <w:rPr>
          <w:rFonts w:eastAsia="Tahoma"/>
          <w:sz w:val="24"/>
          <w:szCs w:val="24"/>
          <w:lang w:val="bg-BG"/>
        </w:rPr>
        <w:t>вета на директорите за дейностт</w:t>
      </w:r>
      <w:r>
        <w:rPr>
          <w:rFonts w:eastAsia="Tahoma"/>
          <w:sz w:val="24"/>
          <w:szCs w:val="24"/>
          <w:lang w:val="bg-BG"/>
        </w:rPr>
        <w:t>а</w:t>
      </w:r>
      <w:r w:rsidR="00C93B5F">
        <w:rPr>
          <w:rFonts w:eastAsia="Tahoma"/>
          <w:sz w:val="24"/>
          <w:szCs w:val="24"/>
          <w:lang w:val="bg-BG"/>
        </w:rPr>
        <w:t xml:space="preserve"> им</w:t>
      </w:r>
      <w:r>
        <w:rPr>
          <w:rFonts w:eastAsia="Tahoma"/>
          <w:sz w:val="24"/>
          <w:szCs w:val="24"/>
          <w:lang w:val="bg-BG"/>
        </w:rPr>
        <w:t xml:space="preserve"> за 2024г.-</w:t>
      </w:r>
      <w:r w:rsidRPr="00C93B5F">
        <w:rPr>
          <w:rFonts w:eastAsia="Tahoma"/>
          <w:b/>
          <w:sz w:val="24"/>
          <w:szCs w:val="24"/>
          <w:lang w:val="bg-BG"/>
        </w:rPr>
        <w:t>проект на Решение</w:t>
      </w:r>
      <w:r>
        <w:rPr>
          <w:rFonts w:eastAsia="Tahoma"/>
          <w:sz w:val="24"/>
          <w:szCs w:val="24"/>
          <w:lang w:val="bg-BG"/>
        </w:rPr>
        <w:t>: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>Общото събрание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>на акционерите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>освобождава от отговорност членовете на директорите за дейността им през</w:t>
      </w:r>
      <w:r w:rsidR="00AD4A22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>2024г.</w:t>
      </w:r>
      <w:r w:rsidR="003F62D5">
        <w:rPr>
          <w:rFonts w:eastAsia="Tahoma"/>
          <w:sz w:val="24"/>
          <w:szCs w:val="24"/>
          <w:lang w:val="bg-BG"/>
        </w:rPr>
        <w:t>;</w:t>
      </w:r>
    </w:p>
    <w:p w:rsidR="003F62D5" w:rsidRDefault="003F62D5" w:rsidP="003B222A">
      <w:pPr>
        <w:pStyle w:val="a5"/>
        <w:numPr>
          <w:ilvl w:val="0"/>
          <w:numId w:val="1"/>
        </w:numPr>
        <w:tabs>
          <w:tab w:val="left" w:pos="698"/>
        </w:tabs>
        <w:spacing w:line="269" w:lineRule="auto"/>
        <w:ind w:right="-846" w:firstLine="0"/>
        <w:jc w:val="both"/>
        <w:rPr>
          <w:rFonts w:eastAsia="Tahoma"/>
          <w:sz w:val="24"/>
          <w:szCs w:val="24"/>
          <w:lang w:val="bg-BG"/>
        </w:rPr>
      </w:pPr>
      <w:r>
        <w:rPr>
          <w:rFonts w:eastAsia="Tahoma"/>
          <w:sz w:val="24"/>
          <w:szCs w:val="24"/>
          <w:lang w:val="bg-BG"/>
        </w:rPr>
        <w:t>Избор на регистриран одитор за 2025г.-</w:t>
      </w:r>
      <w:r w:rsidRPr="00C93B5F">
        <w:rPr>
          <w:rFonts w:eastAsia="Tahoma"/>
          <w:b/>
          <w:sz w:val="24"/>
          <w:szCs w:val="24"/>
          <w:lang w:val="bg-BG"/>
        </w:rPr>
        <w:t>проект на Решение</w:t>
      </w:r>
      <w:r>
        <w:rPr>
          <w:rFonts w:eastAsia="Tahoma"/>
          <w:sz w:val="24"/>
          <w:szCs w:val="24"/>
          <w:lang w:val="bg-BG"/>
        </w:rPr>
        <w:t>: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 xml:space="preserve">Общото събрание на </w:t>
      </w:r>
      <w:r w:rsidR="00C93B5F">
        <w:rPr>
          <w:rFonts w:eastAsia="Tahoma"/>
          <w:sz w:val="24"/>
          <w:szCs w:val="24"/>
          <w:lang w:val="bg-BG"/>
        </w:rPr>
        <w:t>акционерите</w:t>
      </w:r>
      <w:r>
        <w:rPr>
          <w:rFonts w:eastAsia="Tahoma"/>
          <w:sz w:val="24"/>
          <w:szCs w:val="24"/>
          <w:lang w:val="bg-BG"/>
        </w:rPr>
        <w:t xml:space="preserve"> избира и назначава предложения регистриран одитор за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>2025г.;</w:t>
      </w:r>
    </w:p>
    <w:p w:rsidR="003F62D5" w:rsidRDefault="003F62D5" w:rsidP="003B222A">
      <w:pPr>
        <w:pStyle w:val="a5"/>
        <w:numPr>
          <w:ilvl w:val="0"/>
          <w:numId w:val="1"/>
        </w:numPr>
        <w:tabs>
          <w:tab w:val="left" w:pos="698"/>
        </w:tabs>
        <w:spacing w:line="269" w:lineRule="auto"/>
        <w:ind w:right="-846" w:firstLine="0"/>
        <w:jc w:val="both"/>
        <w:rPr>
          <w:rFonts w:eastAsia="Tahoma"/>
          <w:sz w:val="24"/>
          <w:szCs w:val="24"/>
          <w:lang w:val="bg-BG"/>
        </w:rPr>
      </w:pPr>
      <w:r>
        <w:rPr>
          <w:rFonts w:eastAsia="Tahoma"/>
          <w:sz w:val="24"/>
          <w:szCs w:val="24"/>
          <w:lang w:val="bg-BG"/>
        </w:rPr>
        <w:t>Освобождаване от отговорност на членовете на съвета на директорите Виктория Конста</w:t>
      </w:r>
      <w:r w:rsidR="00C93B5F">
        <w:rPr>
          <w:rFonts w:eastAsia="Tahoma"/>
          <w:sz w:val="24"/>
          <w:szCs w:val="24"/>
          <w:lang w:val="bg-BG"/>
        </w:rPr>
        <w:t>н</w:t>
      </w:r>
      <w:r>
        <w:rPr>
          <w:rFonts w:eastAsia="Tahoma"/>
          <w:sz w:val="24"/>
          <w:szCs w:val="24"/>
          <w:lang w:val="bg-BG"/>
        </w:rPr>
        <w:t xml:space="preserve">тинова </w:t>
      </w:r>
      <w:proofErr w:type="spellStart"/>
      <w:r>
        <w:rPr>
          <w:rFonts w:eastAsia="Tahoma"/>
          <w:sz w:val="24"/>
          <w:szCs w:val="24"/>
          <w:lang w:val="bg-BG"/>
        </w:rPr>
        <w:t>Каракостова</w:t>
      </w:r>
      <w:proofErr w:type="spellEnd"/>
      <w:r>
        <w:rPr>
          <w:rFonts w:eastAsia="Tahoma"/>
          <w:sz w:val="24"/>
          <w:szCs w:val="24"/>
          <w:lang w:val="bg-BG"/>
        </w:rPr>
        <w:t>-Нешева и Огнян Стефанов Митев за дейността им през 2015г.-</w:t>
      </w:r>
      <w:r w:rsidRPr="00C93B5F">
        <w:rPr>
          <w:rFonts w:eastAsia="Tahoma"/>
          <w:b/>
          <w:sz w:val="24"/>
          <w:szCs w:val="24"/>
          <w:lang w:val="bg-BG"/>
        </w:rPr>
        <w:t>проект на Решение: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>Общото събрание на акцио</w:t>
      </w:r>
      <w:r w:rsidR="00C93B5F">
        <w:rPr>
          <w:rFonts w:eastAsia="Tahoma"/>
          <w:sz w:val="24"/>
          <w:szCs w:val="24"/>
          <w:lang w:val="bg-BG"/>
        </w:rPr>
        <w:t>н</w:t>
      </w:r>
      <w:r>
        <w:rPr>
          <w:rFonts w:eastAsia="Tahoma"/>
          <w:sz w:val="24"/>
          <w:szCs w:val="24"/>
          <w:lang w:val="bg-BG"/>
        </w:rPr>
        <w:t>ерите о</w:t>
      </w:r>
      <w:r>
        <w:rPr>
          <w:rFonts w:eastAsia="Tahoma"/>
          <w:sz w:val="24"/>
          <w:szCs w:val="24"/>
          <w:lang w:val="bg-BG"/>
        </w:rPr>
        <w:t>свобождава от отговорност на членовете на съвета на директорите Виктория Конста</w:t>
      </w:r>
      <w:r w:rsidR="00C93B5F">
        <w:rPr>
          <w:rFonts w:eastAsia="Tahoma"/>
          <w:sz w:val="24"/>
          <w:szCs w:val="24"/>
          <w:lang w:val="bg-BG"/>
        </w:rPr>
        <w:t>н</w:t>
      </w:r>
      <w:r>
        <w:rPr>
          <w:rFonts w:eastAsia="Tahoma"/>
          <w:sz w:val="24"/>
          <w:szCs w:val="24"/>
          <w:lang w:val="bg-BG"/>
        </w:rPr>
        <w:t xml:space="preserve">тинова </w:t>
      </w:r>
      <w:proofErr w:type="spellStart"/>
      <w:r>
        <w:rPr>
          <w:rFonts w:eastAsia="Tahoma"/>
          <w:sz w:val="24"/>
          <w:szCs w:val="24"/>
          <w:lang w:val="bg-BG"/>
        </w:rPr>
        <w:t>Каракостова</w:t>
      </w:r>
      <w:proofErr w:type="spellEnd"/>
      <w:r>
        <w:rPr>
          <w:rFonts w:eastAsia="Tahoma"/>
          <w:sz w:val="24"/>
          <w:szCs w:val="24"/>
          <w:lang w:val="bg-BG"/>
        </w:rPr>
        <w:t>-Нешева и Огнян Стефанов Ми</w:t>
      </w:r>
      <w:r w:rsidR="00C93B5F">
        <w:rPr>
          <w:rFonts w:eastAsia="Tahoma"/>
          <w:sz w:val="24"/>
          <w:szCs w:val="24"/>
          <w:lang w:val="bg-BG"/>
        </w:rPr>
        <w:t>тев за дейността им през 2015г.</w:t>
      </w:r>
      <w:r>
        <w:rPr>
          <w:rFonts w:eastAsia="Tahoma"/>
          <w:sz w:val="24"/>
          <w:szCs w:val="24"/>
          <w:lang w:val="bg-BG"/>
        </w:rPr>
        <w:t>;</w:t>
      </w:r>
    </w:p>
    <w:p w:rsidR="003F62D5" w:rsidRDefault="003F62D5" w:rsidP="003F62D5">
      <w:pPr>
        <w:pStyle w:val="a5"/>
        <w:numPr>
          <w:ilvl w:val="0"/>
          <w:numId w:val="1"/>
        </w:numPr>
        <w:tabs>
          <w:tab w:val="left" w:pos="698"/>
        </w:tabs>
        <w:spacing w:line="269" w:lineRule="auto"/>
        <w:ind w:right="-846" w:firstLine="0"/>
        <w:jc w:val="both"/>
        <w:rPr>
          <w:rFonts w:eastAsia="Tahoma"/>
          <w:sz w:val="24"/>
          <w:szCs w:val="24"/>
          <w:lang w:val="bg-BG"/>
        </w:rPr>
      </w:pPr>
      <w:r>
        <w:rPr>
          <w:rFonts w:eastAsia="Tahoma"/>
          <w:sz w:val="24"/>
          <w:szCs w:val="24"/>
          <w:lang w:val="bg-BG"/>
        </w:rPr>
        <w:t>Освобождаване от отговорност на членовете на съвета на директорите</w:t>
      </w:r>
      <w:r>
        <w:rPr>
          <w:rFonts w:eastAsia="Tahoma"/>
          <w:sz w:val="24"/>
          <w:szCs w:val="24"/>
          <w:lang w:val="bg-BG"/>
        </w:rPr>
        <w:t xml:space="preserve"> Стойка Стоянова Таскова,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 xml:space="preserve">Огнян </w:t>
      </w:r>
      <w:proofErr w:type="spellStart"/>
      <w:r>
        <w:rPr>
          <w:rFonts w:eastAsia="Tahoma"/>
          <w:sz w:val="24"/>
          <w:szCs w:val="24"/>
          <w:lang w:val="bg-BG"/>
        </w:rPr>
        <w:t>Стфанов</w:t>
      </w:r>
      <w:proofErr w:type="spellEnd"/>
      <w:r>
        <w:rPr>
          <w:rFonts w:eastAsia="Tahoma"/>
          <w:sz w:val="24"/>
          <w:szCs w:val="24"/>
          <w:lang w:val="bg-BG"/>
        </w:rPr>
        <w:t xml:space="preserve"> Митев,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 xml:space="preserve">Андрей Тодоров Янакиев, </w:t>
      </w:r>
      <w:proofErr w:type="spellStart"/>
      <w:r>
        <w:rPr>
          <w:rFonts w:eastAsia="Tahoma"/>
          <w:sz w:val="24"/>
          <w:szCs w:val="24"/>
          <w:lang w:val="bg-BG"/>
        </w:rPr>
        <w:t>Магадалена</w:t>
      </w:r>
      <w:proofErr w:type="spellEnd"/>
      <w:r>
        <w:rPr>
          <w:rFonts w:eastAsia="Tahoma"/>
          <w:sz w:val="24"/>
          <w:szCs w:val="24"/>
          <w:lang w:val="bg-BG"/>
        </w:rPr>
        <w:t xml:space="preserve"> Стефанова Симеонов</w:t>
      </w:r>
      <w:r w:rsidR="00C93B5F">
        <w:rPr>
          <w:rFonts w:eastAsia="Tahoma"/>
          <w:sz w:val="24"/>
          <w:szCs w:val="24"/>
          <w:lang w:val="bg-BG"/>
        </w:rPr>
        <w:t xml:space="preserve">а и Христина </w:t>
      </w:r>
      <w:proofErr w:type="spellStart"/>
      <w:r w:rsidR="00C93B5F">
        <w:rPr>
          <w:rFonts w:eastAsia="Tahoma"/>
          <w:sz w:val="24"/>
          <w:szCs w:val="24"/>
          <w:lang w:val="bg-BG"/>
        </w:rPr>
        <w:t>Цецова</w:t>
      </w:r>
      <w:proofErr w:type="spellEnd"/>
      <w:r w:rsidR="00C93B5F">
        <w:rPr>
          <w:rFonts w:eastAsia="Tahoma"/>
          <w:sz w:val="24"/>
          <w:szCs w:val="24"/>
          <w:lang w:val="bg-BG"/>
        </w:rPr>
        <w:t xml:space="preserve"> Гетова за де</w:t>
      </w:r>
      <w:r>
        <w:rPr>
          <w:rFonts w:eastAsia="Tahoma"/>
          <w:sz w:val="24"/>
          <w:szCs w:val="24"/>
          <w:lang w:val="bg-BG"/>
        </w:rPr>
        <w:t>йността им през 2022г.-</w:t>
      </w:r>
      <w:r w:rsidRPr="00C93B5F">
        <w:rPr>
          <w:rFonts w:eastAsia="Tahoma"/>
          <w:b/>
          <w:sz w:val="24"/>
          <w:szCs w:val="24"/>
          <w:lang w:val="bg-BG"/>
        </w:rPr>
        <w:t>проект на Решение</w:t>
      </w:r>
      <w:r w:rsidR="00C93B5F">
        <w:rPr>
          <w:rFonts w:eastAsia="Tahoma"/>
          <w:sz w:val="24"/>
          <w:szCs w:val="24"/>
          <w:lang w:val="bg-BG"/>
        </w:rPr>
        <w:t>: Об</w:t>
      </w:r>
      <w:r>
        <w:rPr>
          <w:rFonts w:eastAsia="Tahoma"/>
          <w:sz w:val="24"/>
          <w:szCs w:val="24"/>
          <w:lang w:val="bg-BG"/>
        </w:rPr>
        <w:t xml:space="preserve">щото събрание </w:t>
      </w:r>
      <w:r w:rsidR="00C93B5F">
        <w:rPr>
          <w:rFonts w:eastAsia="Tahoma"/>
          <w:sz w:val="24"/>
          <w:szCs w:val="24"/>
          <w:lang w:val="bg-BG"/>
        </w:rPr>
        <w:t xml:space="preserve">на акционерите </w:t>
      </w:r>
      <w:r>
        <w:rPr>
          <w:rFonts w:eastAsia="Tahoma"/>
          <w:sz w:val="24"/>
          <w:szCs w:val="24"/>
          <w:lang w:val="bg-BG"/>
        </w:rPr>
        <w:t xml:space="preserve">освобождава от отговорност членовете от съвета на директорите </w:t>
      </w:r>
      <w:r>
        <w:rPr>
          <w:rFonts w:eastAsia="Tahoma"/>
          <w:sz w:val="24"/>
          <w:szCs w:val="24"/>
          <w:lang w:val="bg-BG"/>
        </w:rPr>
        <w:t>Стойка Стоянова Таскова,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 xml:space="preserve">Огнян </w:t>
      </w:r>
      <w:proofErr w:type="spellStart"/>
      <w:r>
        <w:rPr>
          <w:rFonts w:eastAsia="Tahoma"/>
          <w:sz w:val="24"/>
          <w:szCs w:val="24"/>
          <w:lang w:val="bg-BG"/>
        </w:rPr>
        <w:t>Стфанов</w:t>
      </w:r>
      <w:proofErr w:type="spellEnd"/>
      <w:r>
        <w:rPr>
          <w:rFonts w:eastAsia="Tahoma"/>
          <w:sz w:val="24"/>
          <w:szCs w:val="24"/>
          <w:lang w:val="bg-BG"/>
        </w:rPr>
        <w:t xml:space="preserve"> Митев,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 xml:space="preserve">Андрей Тодоров Янакиев, </w:t>
      </w:r>
      <w:proofErr w:type="spellStart"/>
      <w:r>
        <w:rPr>
          <w:rFonts w:eastAsia="Tahoma"/>
          <w:sz w:val="24"/>
          <w:szCs w:val="24"/>
          <w:lang w:val="bg-BG"/>
        </w:rPr>
        <w:t>Магадалена</w:t>
      </w:r>
      <w:proofErr w:type="spellEnd"/>
      <w:r>
        <w:rPr>
          <w:rFonts w:eastAsia="Tahoma"/>
          <w:sz w:val="24"/>
          <w:szCs w:val="24"/>
          <w:lang w:val="bg-BG"/>
        </w:rPr>
        <w:t xml:space="preserve"> Стефанова Симеонов</w:t>
      </w:r>
      <w:r w:rsidR="00C93B5F">
        <w:rPr>
          <w:rFonts w:eastAsia="Tahoma"/>
          <w:sz w:val="24"/>
          <w:szCs w:val="24"/>
          <w:lang w:val="bg-BG"/>
        </w:rPr>
        <w:t xml:space="preserve">а и Христина </w:t>
      </w:r>
      <w:proofErr w:type="spellStart"/>
      <w:r w:rsidR="00C93B5F">
        <w:rPr>
          <w:rFonts w:eastAsia="Tahoma"/>
          <w:sz w:val="24"/>
          <w:szCs w:val="24"/>
          <w:lang w:val="bg-BG"/>
        </w:rPr>
        <w:t>Цецова</w:t>
      </w:r>
      <w:proofErr w:type="spellEnd"/>
      <w:r w:rsidR="00C93B5F">
        <w:rPr>
          <w:rFonts w:eastAsia="Tahoma"/>
          <w:sz w:val="24"/>
          <w:szCs w:val="24"/>
          <w:lang w:val="bg-BG"/>
        </w:rPr>
        <w:t xml:space="preserve"> Гетова за де</w:t>
      </w:r>
      <w:r>
        <w:rPr>
          <w:rFonts w:eastAsia="Tahoma"/>
          <w:sz w:val="24"/>
          <w:szCs w:val="24"/>
          <w:lang w:val="bg-BG"/>
        </w:rPr>
        <w:t>йността им през 2022г.</w:t>
      </w:r>
      <w:r>
        <w:rPr>
          <w:rFonts w:eastAsia="Tahoma"/>
          <w:sz w:val="24"/>
          <w:szCs w:val="24"/>
          <w:lang w:val="bg-BG"/>
        </w:rPr>
        <w:t>;</w:t>
      </w:r>
    </w:p>
    <w:p w:rsidR="003F62D5" w:rsidRDefault="003F62D5" w:rsidP="003F62D5">
      <w:pPr>
        <w:pStyle w:val="a5"/>
        <w:numPr>
          <w:ilvl w:val="0"/>
          <w:numId w:val="1"/>
        </w:numPr>
        <w:tabs>
          <w:tab w:val="left" w:pos="698"/>
        </w:tabs>
        <w:spacing w:line="269" w:lineRule="auto"/>
        <w:ind w:right="-846" w:firstLine="0"/>
        <w:jc w:val="both"/>
        <w:rPr>
          <w:rFonts w:eastAsia="Tahoma"/>
          <w:sz w:val="24"/>
          <w:szCs w:val="24"/>
          <w:lang w:val="bg-BG"/>
        </w:rPr>
      </w:pPr>
      <w:r>
        <w:rPr>
          <w:rFonts w:eastAsia="Tahoma"/>
          <w:sz w:val="24"/>
          <w:szCs w:val="24"/>
          <w:lang w:val="bg-BG"/>
        </w:rPr>
        <w:t>Одобряване на тригоди</w:t>
      </w:r>
      <w:r w:rsidR="00C93B5F">
        <w:rPr>
          <w:rFonts w:eastAsia="Tahoma"/>
          <w:sz w:val="24"/>
          <w:szCs w:val="24"/>
          <w:lang w:val="bg-BG"/>
        </w:rPr>
        <w:t>ш</w:t>
      </w:r>
      <w:r>
        <w:rPr>
          <w:rFonts w:eastAsia="Tahoma"/>
          <w:sz w:val="24"/>
          <w:szCs w:val="24"/>
          <w:lang w:val="bg-BG"/>
        </w:rPr>
        <w:t>на бизнес  програма на „МБАЛ-</w:t>
      </w:r>
      <w:proofErr w:type="spellStart"/>
      <w:r>
        <w:rPr>
          <w:rFonts w:eastAsia="Tahoma"/>
          <w:sz w:val="24"/>
          <w:szCs w:val="24"/>
          <w:lang w:val="bg-BG"/>
        </w:rPr>
        <w:t>Благоеград</w:t>
      </w:r>
      <w:proofErr w:type="spellEnd"/>
      <w:r>
        <w:rPr>
          <w:rFonts w:eastAsia="Tahoma"/>
          <w:sz w:val="24"/>
          <w:szCs w:val="24"/>
          <w:lang w:val="bg-BG"/>
        </w:rPr>
        <w:t>“ АД,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proofErr w:type="spellStart"/>
      <w:r>
        <w:rPr>
          <w:rFonts w:eastAsia="Tahoma"/>
          <w:sz w:val="24"/>
          <w:szCs w:val="24"/>
          <w:lang w:val="bg-BG"/>
        </w:rPr>
        <w:t>гр.Благоевград</w:t>
      </w:r>
      <w:proofErr w:type="spellEnd"/>
      <w:r>
        <w:rPr>
          <w:rFonts w:eastAsia="Tahoma"/>
          <w:sz w:val="24"/>
          <w:szCs w:val="24"/>
          <w:lang w:val="bg-BG"/>
        </w:rPr>
        <w:t xml:space="preserve"> за периода 2025-2027г</w:t>
      </w:r>
      <w:r w:rsidRPr="00C93B5F">
        <w:rPr>
          <w:rFonts w:eastAsia="Tahoma"/>
          <w:b/>
          <w:sz w:val="24"/>
          <w:szCs w:val="24"/>
          <w:lang w:val="bg-BG"/>
        </w:rPr>
        <w:t>. пр</w:t>
      </w:r>
      <w:r w:rsidR="00C93B5F" w:rsidRPr="00C93B5F">
        <w:rPr>
          <w:rFonts w:eastAsia="Tahoma"/>
          <w:b/>
          <w:sz w:val="24"/>
          <w:szCs w:val="24"/>
          <w:lang w:val="bg-BG"/>
        </w:rPr>
        <w:t xml:space="preserve">оект </w:t>
      </w:r>
      <w:r w:rsidRPr="00C93B5F">
        <w:rPr>
          <w:rFonts w:eastAsia="Tahoma"/>
          <w:b/>
          <w:sz w:val="24"/>
          <w:szCs w:val="24"/>
          <w:lang w:val="bg-BG"/>
        </w:rPr>
        <w:t>на Решение</w:t>
      </w:r>
      <w:r>
        <w:rPr>
          <w:rFonts w:eastAsia="Tahoma"/>
          <w:sz w:val="24"/>
          <w:szCs w:val="24"/>
          <w:lang w:val="bg-BG"/>
        </w:rPr>
        <w:t>: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r>
        <w:rPr>
          <w:rFonts w:eastAsia="Tahoma"/>
          <w:sz w:val="24"/>
          <w:szCs w:val="24"/>
          <w:lang w:val="bg-BG"/>
        </w:rPr>
        <w:t xml:space="preserve">Общото събрание на акционерите одобрява представената </w:t>
      </w:r>
      <w:r w:rsidR="00E5247B">
        <w:rPr>
          <w:rFonts w:eastAsia="Tahoma"/>
          <w:sz w:val="24"/>
          <w:szCs w:val="24"/>
        </w:rPr>
        <w:t xml:space="preserve"> </w:t>
      </w:r>
      <w:r w:rsidR="00E5247B">
        <w:rPr>
          <w:rFonts w:eastAsia="Tahoma"/>
          <w:sz w:val="24"/>
          <w:szCs w:val="24"/>
          <w:lang w:val="bg-BG"/>
        </w:rPr>
        <w:t xml:space="preserve">тригодишна </w:t>
      </w:r>
      <w:r>
        <w:rPr>
          <w:rFonts w:eastAsia="Tahoma"/>
          <w:sz w:val="24"/>
          <w:szCs w:val="24"/>
          <w:lang w:val="bg-BG"/>
        </w:rPr>
        <w:t xml:space="preserve">програма на </w:t>
      </w:r>
      <w:r>
        <w:rPr>
          <w:rFonts w:eastAsia="Tahoma"/>
          <w:sz w:val="24"/>
          <w:szCs w:val="24"/>
          <w:lang w:val="bg-BG"/>
        </w:rPr>
        <w:t>„МБАЛ-Благое</w:t>
      </w:r>
      <w:r w:rsidR="00C93B5F">
        <w:rPr>
          <w:rFonts w:eastAsia="Tahoma"/>
          <w:sz w:val="24"/>
          <w:szCs w:val="24"/>
          <w:lang w:val="bg-BG"/>
        </w:rPr>
        <w:t>в</w:t>
      </w:r>
      <w:r>
        <w:rPr>
          <w:rFonts w:eastAsia="Tahoma"/>
          <w:sz w:val="24"/>
          <w:szCs w:val="24"/>
          <w:lang w:val="bg-BG"/>
        </w:rPr>
        <w:t>град“ АД,</w:t>
      </w:r>
      <w:r w:rsidR="00C93B5F">
        <w:rPr>
          <w:rFonts w:eastAsia="Tahoma"/>
          <w:sz w:val="24"/>
          <w:szCs w:val="24"/>
          <w:lang w:val="bg-BG"/>
        </w:rPr>
        <w:t xml:space="preserve"> </w:t>
      </w:r>
      <w:proofErr w:type="spellStart"/>
      <w:r>
        <w:rPr>
          <w:rFonts w:eastAsia="Tahoma"/>
          <w:sz w:val="24"/>
          <w:szCs w:val="24"/>
          <w:lang w:val="bg-BG"/>
        </w:rPr>
        <w:t>гр.Благоевград</w:t>
      </w:r>
      <w:proofErr w:type="spellEnd"/>
      <w:r>
        <w:rPr>
          <w:rFonts w:eastAsia="Tahoma"/>
          <w:sz w:val="24"/>
          <w:szCs w:val="24"/>
          <w:lang w:val="bg-BG"/>
        </w:rPr>
        <w:t xml:space="preserve"> за периода 2025-2027г.</w:t>
      </w:r>
    </w:p>
    <w:p w:rsidR="003F62D5" w:rsidRPr="003F62D5" w:rsidRDefault="003F62D5" w:rsidP="003F62D5">
      <w:pPr>
        <w:pStyle w:val="a5"/>
        <w:tabs>
          <w:tab w:val="left" w:pos="698"/>
        </w:tabs>
        <w:spacing w:line="269" w:lineRule="auto"/>
        <w:ind w:right="-846" w:firstLine="0"/>
        <w:jc w:val="both"/>
        <w:rPr>
          <w:rFonts w:eastAsia="Tahoma"/>
          <w:sz w:val="24"/>
          <w:szCs w:val="24"/>
          <w:lang w:val="bg-BG"/>
        </w:rPr>
      </w:pPr>
    </w:p>
    <w:p w:rsidR="00965784" w:rsidRDefault="00965784" w:rsidP="00965784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</w:rPr>
      </w:pPr>
      <w:r w:rsidRPr="00C3780D">
        <w:rPr>
          <w:rFonts w:ascii="Times New Roman" w:eastAsia="Tahoma" w:hAnsi="Times New Roman" w:cs="Times New Roman"/>
        </w:rPr>
        <w:t>При липса на кворум, на основание чл.227, ал.3 от ТЗ, събранието ще се проведе на резервна дата, но не по – рано от 14 дни от първонач</w:t>
      </w:r>
      <w:r w:rsidR="006A02C8">
        <w:rPr>
          <w:rFonts w:ascii="Times New Roman" w:eastAsia="Tahoma" w:hAnsi="Times New Roman" w:cs="Times New Roman"/>
        </w:rPr>
        <w:t xml:space="preserve">ално обявената дата – </w:t>
      </w:r>
      <w:r w:rsidR="00C93B5F">
        <w:rPr>
          <w:rFonts w:ascii="Times New Roman" w:eastAsia="Tahoma" w:hAnsi="Times New Roman" w:cs="Times New Roman"/>
        </w:rPr>
        <w:t>14.07</w:t>
      </w:r>
      <w:r w:rsidR="006A02C8">
        <w:rPr>
          <w:rFonts w:ascii="Times New Roman" w:eastAsia="Tahoma" w:hAnsi="Times New Roman" w:cs="Times New Roman"/>
        </w:rPr>
        <w:t>.2025</w:t>
      </w:r>
      <w:r w:rsidRPr="00C3780D">
        <w:rPr>
          <w:rFonts w:ascii="Times New Roman" w:eastAsia="Tahoma" w:hAnsi="Times New Roman" w:cs="Times New Roman"/>
        </w:rPr>
        <w:t>г. на същото място и час, при същия дневен ред.</w:t>
      </w:r>
    </w:p>
    <w:p w:rsidR="00965784" w:rsidRPr="00C3780D" w:rsidRDefault="00965784" w:rsidP="00965784">
      <w:pPr>
        <w:pStyle w:val="a3"/>
        <w:ind w:right="-846"/>
        <w:jc w:val="both"/>
        <w:rPr>
          <w:rFonts w:ascii="Times New Roman" w:eastAsia="Tahoma" w:hAnsi="Times New Roman" w:cs="Times New Roman"/>
        </w:rPr>
      </w:pPr>
    </w:p>
    <w:p w:rsidR="00965784" w:rsidRPr="001E07A2" w:rsidRDefault="00965784" w:rsidP="00965784">
      <w:pPr>
        <w:pStyle w:val="a3"/>
        <w:ind w:left="-567" w:right="-988" w:firstLine="567"/>
        <w:jc w:val="both"/>
        <w:rPr>
          <w:rFonts w:ascii="Times New Roman" w:hAnsi="Times New Roman" w:cs="Times New Roman"/>
          <w:color w:val="auto"/>
        </w:rPr>
      </w:pPr>
      <w:r w:rsidRPr="00C3780D">
        <w:rPr>
          <w:rFonts w:ascii="Times New Roman" w:eastAsia="Tahoma" w:hAnsi="Times New Roman" w:cs="Times New Roman"/>
          <w:b/>
        </w:rPr>
        <w:lastRenderedPageBreak/>
        <w:t>МОТИВИ:</w:t>
      </w:r>
      <w:r w:rsidRPr="00C3780D">
        <w:rPr>
          <w:rFonts w:ascii="Times New Roman" w:eastAsia="Tahoma" w:hAnsi="Times New Roman" w:cs="Times New Roman"/>
        </w:rPr>
        <w:t xml:space="preserve"> Решението се приема на основание </w:t>
      </w:r>
      <w:r w:rsidR="002E0FE9" w:rsidRPr="00C3780D">
        <w:rPr>
          <w:rFonts w:ascii="Times New Roman" w:hAnsi="Times New Roman" w:cs="Times New Roman"/>
        </w:rPr>
        <w:t>чл.21, ал.1, т.9 от ЗМСМА, чл.223</w:t>
      </w:r>
      <w:r w:rsidR="002E0FE9" w:rsidRPr="00C3780D">
        <w:rPr>
          <w:rFonts w:ascii="Times New Roman" w:hAnsi="Times New Roman" w:cs="Times New Roman"/>
          <w:lang w:val="en-US"/>
        </w:rPr>
        <w:t>,</w:t>
      </w:r>
      <w:r w:rsidR="002E0FE9" w:rsidRPr="00C3780D">
        <w:rPr>
          <w:rFonts w:ascii="Times New Roman" w:hAnsi="Times New Roman" w:cs="Times New Roman"/>
        </w:rPr>
        <w:t xml:space="preserve"> от Търговския закон, </w:t>
      </w:r>
      <w:r w:rsidR="00DC1633">
        <w:rPr>
          <w:rFonts w:ascii="Times New Roman" w:hAnsi="Times New Roman" w:cs="Times New Roman"/>
        </w:rPr>
        <w:t>и във връзка с чл.17, т.</w:t>
      </w:r>
      <w:r w:rsidR="00535919">
        <w:rPr>
          <w:rFonts w:ascii="Times New Roman" w:hAnsi="Times New Roman" w:cs="Times New Roman"/>
        </w:rPr>
        <w:t>6,т.7 и т.11</w:t>
      </w:r>
      <w:r w:rsidR="00DC1633">
        <w:rPr>
          <w:rFonts w:ascii="Times New Roman" w:hAnsi="Times New Roman" w:cs="Times New Roman"/>
        </w:rPr>
        <w:t xml:space="preserve"> </w:t>
      </w:r>
      <w:r w:rsidR="002E0FE9" w:rsidRPr="00C3780D">
        <w:rPr>
          <w:rFonts w:ascii="Times New Roman" w:hAnsi="Times New Roman" w:cs="Times New Roman"/>
        </w:rPr>
        <w:t xml:space="preserve"> от Устава на АД, чл.</w:t>
      </w:r>
      <w:r w:rsidR="002E0FE9" w:rsidRPr="00C3780D">
        <w:rPr>
          <w:rFonts w:ascii="Times New Roman" w:hAnsi="Times New Roman" w:cs="Times New Roman"/>
          <w:lang w:val="en-US"/>
        </w:rPr>
        <w:t>1</w:t>
      </w:r>
      <w:r w:rsidR="002E0FE9" w:rsidRPr="00C3780D">
        <w:rPr>
          <w:rFonts w:ascii="Times New Roman" w:hAnsi="Times New Roman" w:cs="Times New Roman"/>
        </w:rPr>
        <w:t>5</w:t>
      </w:r>
      <w:r w:rsidR="002E0FE9" w:rsidRPr="00C3780D">
        <w:rPr>
          <w:rFonts w:ascii="Times New Roman" w:hAnsi="Times New Roman" w:cs="Times New Roman"/>
          <w:lang w:val="en-US"/>
        </w:rPr>
        <w:t xml:space="preserve">, </w:t>
      </w:r>
      <w:r w:rsidR="002E0FE9" w:rsidRPr="00C3780D">
        <w:rPr>
          <w:rFonts w:ascii="Times New Roman" w:hAnsi="Times New Roman" w:cs="Times New Roman"/>
        </w:rPr>
        <w:t>ал.2,</w:t>
      </w:r>
      <w:r w:rsidR="004A3B6B">
        <w:rPr>
          <w:rFonts w:ascii="Times New Roman" w:hAnsi="Times New Roman" w:cs="Times New Roman"/>
        </w:rPr>
        <w:t>т.6,</w:t>
      </w:r>
      <w:r w:rsidR="002E0FE9" w:rsidRPr="00C3780D">
        <w:rPr>
          <w:rFonts w:ascii="Times New Roman" w:hAnsi="Times New Roman" w:cs="Times New Roman"/>
        </w:rPr>
        <w:t xml:space="preserve"> т.</w:t>
      </w:r>
      <w:r w:rsidR="00535919">
        <w:rPr>
          <w:rFonts w:ascii="Times New Roman" w:hAnsi="Times New Roman" w:cs="Times New Roman"/>
        </w:rPr>
        <w:t xml:space="preserve">7 </w:t>
      </w:r>
      <w:r w:rsidR="00DC1633">
        <w:rPr>
          <w:rFonts w:ascii="Times New Roman" w:hAnsi="Times New Roman" w:cs="Times New Roman"/>
          <w:lang w:val="en-US"/>
        </w:rPr>
        <w:t xml:space="preserve"> и</w:t>
      </w:r>
      <w:r w:rsidR="00535919">
        <w:rPr>
          <w:rFonts w:ascii="Times New Roman" w:hAnsi="Times New Roman" w:cs="Times New Roman"/>
        </w:rPr>
        <w:t xml:space="preserve"> т.10</w:t>
      </w:r>
      <w:r w:rsidR="00DC1633">
        <w:rPr>
          <w:rFonts w:ascii="Times New Roman" w:hAnsi="Times New Roman" w:cs="Times New Roman"/>
          <w:lang w:val="en-US"/>
        </w:rPr>
        <w:t xml:space="preserve"> </w:t>
      </w:r>
      <w:r w:rsidR="002E0FE9" w:rsidRPr="00C3780D">
        <w:rPr>
          <w:rFonts w:ascii="Times New Roman" w:hAnsi="Times New Roman" w:cs="Times New Roman"/>
        </w:rPr>
        <w:t xml:space="preserve">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</w:t>
      </w:r>
      <w:r>
        <w:rPr>
          <w:rFonts w:ascii="Times New Roman" w:hAnsi="Times New Roman" w:cs="Times New Roman"/>
        </w:rPr>
        <w:t xml:space="preserve">; Като взе предвид получена покана до Кмета на Община Разлог </w:t>
      </w:r>
      <w:r w:rsidR="006A02C8">
        <w:rPr>
          <w:rFonts w:ascii="Times New Roman" w:hAnsi="Times New Roman" w:cs="Times New Roman"/>
          <w:color w:val="auto"/>
        </w:rPr>
        <w:t xml:space="preserve">с вх. № </w:t>
      </w:r>
      <w:r w:rsidR="00535919">
        <w:rPr>
          <w:rFonts w:ascii="Times New Roman" w:hAnsi="Times New Roman" w:cs="Times New Roman"/>
          <w:color w:val="auto"/>
        </w:rPr>
        <w:t>29</w:t>
      </w:r>
      <w:r w:rsidR="006A02C8">
        <w:rPr>
          <w:rFonts w:ascii="Times New Roman" w:hAnsi="Times New Roman" w:cs="Times New Roman"/>
          <w:color w:val="auto"/>
        </w:rPr>
        <w:t>.00-</w:t>
      </w:r>
      <w:r w:rsidR="00535919">
        <w:rPr>
          <w:rFonts w:ascii="Times New Roman" w:hAnsi="Times New Roman" w:cs="Times New Roman"/>
          <w:color w:val="auto"/>
        </w:rPr>
        <w:t>26/19</w:t>
      </w:r>
      <w:r w:rsidR="006A02C8">
        <w:rPr>
          <w:rFonts w:ascii="Times New Roman" w:hAnsi="Times New Roman" w:cs="Times New Roman"/>
          <w:color w:val="auto"/>
        </w:rPr>
        <w:t>.0</w:t>
      </w:r>
      <w:r w:rsidR="00535919">
        <w:rPr>
          <w:rFonts w:ascii="Times New Roman" w:hAnsi="Times New Roman" w:cs="Times New Roman"/>
          <w:color w:val="auto"/>
        </w:rPr>
        <w:t>5</w:t>
      </w:r>
      <w:r w:rsidR="006A02C8">
        <w:rPr>
          <w:rFonts w:ascii="Times New Roman" w:hAnsi="Times New Roman" w:cs="Times New Roman"/>
          <w:color w:val="auto"/>
        </w:rPr>
        <w:t>.2025</w:t>
      </w:r>
      <w:r w:rsidRPr="001E07A2">
        <w:rPr>
          <w:rFonts w:ascii="Times New Roman" w:hAnsi="Times New Roman" w:cs="Times New Roman"/>
          <w:color w:val="auto"/>
        </w:rPr>
        <w:t xml:space="preserve">г. от </w:t>
      </w:r>
      <w:r w:rsidR="00535919">
        <w:rPr>
          <w:rFonts w:ascii="Times New Roman" w:hAnsi="Times New Roman" w:cs="Times New Roman"/>
          <w:color w:val="auto"/>
        </w:rPr>
        <w:t xml:space="preserve">Изпълнителния директор на </w:t>
      </w:r>
      <w:r w:rsidRPr="001E07A2">
        <w:rPr>
          <w:rFonts w:ascii="Times New Roman" w:hAnsi="Times New Roman" w:cs="Times New Roman"/>
          <w:color w:val="auto"/>
        </w:rPr>
        <w:t xml:space="preserve"> „МБАЛ – БЛАГОЕВГРАД“ АД.</w:t>
      </w:r>
    </w:p>
    <w:p w:rsidR="00965784" w:rsidRPr="00965784" w:rsidRDefault="00965784" w:rsidP="00965784">
      <w:pPr>
        <w:pStyle w:val="a3"/>
        <w:ind w:left="-567" w:right="-846" w:firstLine="567"/>
        <w:jc w:val="both"/>
        <w:rPr>
          <w:rFonts w:ascii="Times New Roman" w:hAnsi="Times New Roman" w:cs="Times New Roman"/>
          <w:color w:val="FF0000"/>
        </w:rPr>
      </w:pPr>
      <w:r w:rsidRPr="00965784">
        <w:rPr>
          <w:rFonts w:ascii="Times New Roman" w:hAnsi="Times New Roman" w:cs="Times New Roman"/>
          <w:color w:val="FF0000"/>
        </w:rPr>
        <w:t xml:space="preserve">        </w:t>
      </w:r>
    </w:p>
    <w:p w:rsidR="00965784" w:rsidRPr="00C3780D" w:rsidRDefault="00965784" w:rsidP="00965784">
      <w:pPr>
        <w:pStyle w:val="a3"/>
        <w:ind w:right="-846"/>
        <w:jc w:val="both"/>
        <w:rPr>
          <w:rFonts w:ascii="Times New Roman" w:hAnsi="Times New Roman" w:cs="Times New Roman"/>
        </w:rPr>
      </w:pPr>
    </w:p>
    <w:p w:rsidR="00965784" w:rsidRPr="001E07A2" w:rsidRDefault="00965784" w:rsidP="00965784">
      <w:pPr>
        <w:pStyle w:val="a3"/>
        <w:ind w:left="-567" w:right="-846"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C3780D">
        <w:rPr>
          <w:rFonts w:ascii="Times New Roman" w:hAnsi="Times New Roman" w:cs="Times New Roman"/>
        </w:rPr>
        <w:t xml:space="preserve"> </w:t>
      </w:r>
      <w:r w:rsidRPr="00C3780D">
        <w:rPr>
          <w:rFonts w:ascii="Times New Roman" w:hAnsi="Times New Roman" w:cs="Times New Roman"/>
          <w:b/>
        </w:rPr>
        <w:t>Приложение:</w:t>
      </w:r>
      <w:r w:rsidRPr="00C3780D">
        <w:rPr>
          <w:rFonts w:ascii="Times New Roman" w:hAnsi="Times New Roman" w:cs="Times New Roman"/>
        </w:rPr>
        <w:t xml:space="preserve"> Писмена покана с вх</w:t>
      </w:r>
      <w:r w:rsidRPr="001E07A2">
        <w:rPr>
          <w:rFonts w:ascii="Times New Roman" w:hAnsi="Times New Roman" w:cs="Times New Roman"/>
          <w:color w:val="auto"/>
        </w:rPr>
        <w:t xml:space="preserve">. </w:t>
      </w:r>
      <w:r w:rsidR="006A02C8">
        <w:rPr>
          <w:rFonts w:ascii="Times New Roman" w:hAnsi="Times New Roman" w:cs="Times New Roman"/>
          <w:color w:val="auto"/>
        </w:rPr>
        <w:t xml:space="preserve">№ </w:t>
      </w:r>
      <w:r w:rsidR="00C93B5F">
        <w:rPr>
          <w:rFonts w:ascii="Times New Roman" w:hAnsi="Times New Roman" w:cs="Times New Roman"/>
          <w:color w:val="auto"/>
        </w:rPr>
        <w:t>29.00-26</w:t>
      </w:r>
      <w:r w:rsidR="006A02C8">
        <w:rPr>
          <w:rFonts w:ascii="Times New Roman" w:hAnsi="Times New Roman" w:cs="Times New Roman"/>
          <w:color w:val="auto"/>
        </w:rPr>
        <w:t>/1</w:t>
      </w:r>
      <w:r w:rsidR="00C93B5F">
        <w:rPr>
          <w:rFonts w:ascii="Times New Roman" w:hAnsi="Times New Roman" w:cs="Times New Roman"/>
          <w:color w:val="auto"/>
        </w:rPr>
        <w:t>9</w:t>
      </w:r>
      <w:r w:rsidR="006A02C8">
        <w:rPr>
          <w:rFonts w:ascii="Times New Roman" w:hAnsi="Times New Roman" w:cs="Times New Roman"/>
          <w:color w:val="auto"/>
        </w:rPr>
        <w:t>.0</w:t>
      </w:r>
      <w:r w:rsidR="00C93B5F">
        <w:rPr>
          <w:rFonts w:ascii="Times New Roman" w:hAnsi="Times New Roman" w:cs="Times New Roman"/>
          <w:color w:val="auto"/>
        </w:rPr>
        <w:t>5</w:t>
      </w:r>
      <w:r w:rsidR="006A02C8">
        <w:rPr>
          <w:rFonts w:ascii="Times New Roman" w:hAnsi="Times New Roman" w:cs="Times New Roman"/>
          <w:color w:val="auto"/>
        </w:rPr>
        <w:t>.2025</w:t>
      </w:r>
      <w:r w:rsidRPr="001E07A2">
        <w:rPr>
          <w:rFonts w:ascii="Times New Roman" w:hAnsi="Times New Roman" w:cs="Times New Roman"/>
          <w:color w:val="auto"/>
        </w:rPr>
        <w:t xml:space="preserve">г. от </w:t>
      </w:r>
      <w:r w:rsidR="00535919">
        <w:rPr>
          <w:rFonts w:ascii="Times New Roman" w:hAnsi="Times New Roman" w:cs="Times New Roman"/>
          <w:color w:val="auto"/>
        </w:rPr>
        <w:t>Изпълнителния директор на</w:t>
      </w:r>
      <w:r w:rsidRPr="001E07A2">
        <w:rPr>
          <w:rFonts w:ascii="Times New Roman" w:hAnsi="Times New Roman" w:cs="Times New Roman"/>
          <w:color w:val="auto"/>
        </w:rPr>
        <w:t xml:space="preserve"> „МБАЛ – БЛАГОЕВГРАД“ АД и всички придружаващи документи.</w:t>
      </w:r>
    </w:p>
    <w:p w:rsidR="00965784" w:rsidRDefault="00965784" w:rsidP="00965784">
      <w:pPr>
        <w:pStyle w:val="a3"/>
        <w:ind w:left="-510" w:right="-510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 </w:t>
      </w:r>
    </w:p>
    <w:p w:rsidR="00965784" w:rsidRDefault="00965784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</w:p>
    <w:p w:rsidR="00965784" w:rsidRDefault="00965784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</w:p>
    <w:p w:rsidR="00965784" w:rsidRDefault="00965784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</w:p>
    <w:p w:rsidR="00965784" w:rsidRDefault="00965784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 уважение, </w:t>
      </w:r>
    </w:p>
    <w:p w:rsidR="00965784" w:rsidRDefault="00965784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965784" w:rsidRDefault="00965784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Инж. Красимир Герчев </w:t>
      </w:r>
    </w:p>
    <w:p w:rsidR="00965784" w:rsidRDefault="00965784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Кмет на Община Разлог </w:t>
      </w:r>
    </w:p>
    <w:p w:rsidR="00E91A05" w:rsidRDefault="00E91A05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</w:p>
    <w:p w:rsidR="00E91A05" w:rsidRDefault="00E91A05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</w:p>
    <w:p w:rsidR="00E91A05" w:rsidRDefault="00E91A05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</w:p>
    <w:p w:rsidR="00E91A05" w:rsidRDefault="00E91A05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</w:p>
    <w:p w:rsidR="00E91A05" w:rsidRPr="000368C3" w:rsidRDefault="00E91A05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</w:p>
    <w:p w:rsidR="00965784" w:rsidRDefault="00965784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</w:rPr>
      </w:pPr>
    </w:p>
    <w:p w:rsidR="00B22C17" w:rsidRPr="00510F69" w:rsidRDefault="00965784" w:rsidP="00E5247B">
      <w:pPr>
        <w:pStyle w:val="a3"/>
        <w:ind w:left="-510" w:right="-510"/>
        <w:jc w:val="both"/>
        <w:rPr>
          <w:rFonts w:ascii="Times New Roman" w:hAnsi="Times New Roman" w:cs="Times New Roman"/>
          <w:lang w:val="en-US"/>
        </w:rPr>
        <w:sectPr w:rsidR="00B22C17" w:rsidRPr="00510F69" w:rsidSect="00B22C17">
          <w:pgSz w:w="11900" w:h="16840"/>
          <w:pgMar w:top="1415" w:right="1208" w:bottom="1521" w:left="135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</w:p>
    <w:p w:rsidR="00981892" w:rsidRPr="00F17052" w:rsidRDefault="00981892" w:rsidP="00C77D7C">
      <w:pPr>
        <w:pStyle w:val="a3"/>
        <w:ind w:right="-846"/>
        <w:jc w:val="both"/>
        <w:rPr>
          <w:rFonts w:ascii="Times New Roman" w:hAnsi="Times New Roman" w:cs="Times New Roman"/>
        </w:rPr>
      </w:pPr>
    </w:p>
    <w:sectPr w:rsidR="00981892" w:rsidRPr="00F17052" w:rsidSect="0096578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1094"/>
    <w:multiLevelType w:val="multilevel"/>
    <w:tmpl w:val="920A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0E72F7"/>
    <w:multiLevelType w:val="multilevel"/>
    <w:tmpl w:val="920A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E371A"/>
    <w:multiLevelType w:val="multilevel"/>
    <w:tmpl w:val="920A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A9"/>
    <w:rsid w:val="001050CB"/>
    <w:rsid w:val="00173862"/>
    <w:rsid w:val="001C2C0F"/>
    <w:rsid w:val="001E07A2"/>
    <w:rsid w:val="001E3E65"/>
    <w:rsid w:val="001F72BA"/>
    <w:rsid w:val="00275564"/>
    <w:rsid w:val="002811CC"/>
    <w:rsid w:val="002B14DC"/>
    <w:rsid w:val="002E0FE9"/>
    <w:rsid w:val="00340BC1"/>
    <w:rsid w:val="003A2465"/>
    <w:rsid w:val="003B1A8E"/>
    <w:rsid w:val="003B222A"/>
    <w:rsid w:val="003F62D5"/>
    <w:rsid w:val="004A3B6B"/>
    <w:rsid w:val="00510F69"/>
    <w:rsid w:val="00533812"/>
    <w:rsid w:val="00535919"/>
    <w:rsid w:val="005B4416"/>
    <w:rsid w:val="005C4972"/>
    <w:rsid w:val="005F125E"/>
    <w:rsid w:val="00616A73"/>
    <w:rsid w:val="00666080"/>
    <w:rsid w:val="006757C8"/>
    <w:rsid w:val="0068588A"/>
    <w:rsid w:val="006A02C8"/>
    <w:rsid w:val="006B0215"/>
    <w:rsid w:val="00705166"/>
    <w:rsid w:val="0073241D"/>
    <w:rsid w:val="00763717"/>
    <w:rsid w:val="007B5E28"/>
    <w:rsid w:val="008133EA"/>
    <w:rsid w:val="00850129"/>
    <w:rsid w:val="00853584"/>
    <w:rsid w:val="00856512"/>
    <w:rsid w:val="0089371B"/>
    <w:rsid w:val="008A651C"/>
    <w:rsid w:val="008E717A"/>
    <w:rsid w:val="00907561"/>
    <w:rsid w:val="00921941"/>
    <w:rsid w:val="00965784"/>
    <w:rsid w:val="00981892"/>
    <w:rsid w:val="00983A5E"/>
    <w:rsid w:val="009F2B00"/>
    <w:rsid w:val="00A164ED"/>
    <w:rsid w:val="00A4040B"/>
    <w:rsid w:val="00A47A3A"/>
    <w:rsid w:val="00A600C3"/>
    <w:rsid w:val="00AA2742"/>
    <w:rsid w:val="00AB1EB0"/>
    <w:rsid w:val="00AD4A22"/>
    <w:rsid w:val="00B2168D"/>
    <w:rsid w:val="00B22C17"/>
    <w:rsid w:val="00B238CA"/>
    <w:rsid w:val="00B446C9"/>
    <w:rsid w:val="00B614DF"/>
    <w:rsid w:val="00B75B65"/>
    <w:rsid w:val="00BA4BC0"/>
    <w:rsid w:val="00BD59E0"/>
    <w:rsid w:val="00C26CA3"/>
    <w:rsid w:val="00C3780D"/>
    <w:rsid w:val="00C77D7C"/>
    <w:rsid w:val="00C80E33"/>
    <w:rsid w:val="00C93B5F"/>
    <w:rsid w:val="00CB0BFA"/>
    <w:rsid w:val="00CC5659"/>
    <w:rsid w:val="00DB7192"/>
    <w:rsid w:val="00DC1633"/>
    <w:rsid w:val="00E07019"/>
    <w:rsid w:val="00E45CD8"/>
    <w:rsid w:val="00E5247B"/>
    <w:rsid w:val="00E744E2"/>
    <w:rsid w:val="00E91A05"/>
    <w:rsid w:val="00EE67A9"/>
    <w:rsid w:val="00EE7E2D"/>
    <w:rsid w:val="00F17052"/>
    <w:rsid w:val="00F179ED"/>
    <w:rsid w:val="00F664AE"/>
    <w:rsid w:val="00F94B59"/>
    <w:rsid w:val="00FC3518"/>
    <w:rsid w:val="00FE1097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B279"/>
  <w15:chartTrackingRefBased/>
  <w15:docId w15:val="{DB434FC1-2857-4BEA-9778-80C7560C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67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7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customStyle="1" w:styleId="a4">
    <w:name w:val="Основен текст Знак"/>
    <w:basedOn w:val="a0"/>
    <w:link w:val="a5"/>
    <w:rsid w:val="00A164ED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4"/>
    <w:qFormat/>
    <w:rsid w:val="00A164ED"/>
    <w:pPr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1">
    <w:name w:val="Основен текст Знак1"/>
    <w:basedOn w:val="a0"/>
    <w:uiPriority w:val="99"/>
    <w:semiHidden/>
    <w:rsid w:val="00A164ED"/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styleId="a6">
    <w:name w:val="Balloon Text"/>
    <w:basedOn w:val="a"/>
    <w:link w:val="a7"/>
    <w:uiPriority w:val="99"/>
    <w:semiHidden/>
    <w:unhideWhenUsed/>
    <w:rsid w:val="00535919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35919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ЕЛИЦА ЦИРОВА</cp:lastModifiedBy>
  <cp:revision>5</cp:revision>
  <cp:lastPrinted>2025-05-21T07:24:00Z</cp:lastPrinted>
  <dcterms:created xsi:type="dcterms:W3CDTF">2025-05-21T05:57:00Z</dcterms:created>
  <dcterms:modified xsi:type="dcterms:W3CDTF">2025-05-21T07:41:00Z</dcterms:modified>
</cp:coreProperties>
</file>