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21"/>
        <w:tblW w:w="10348" w:type="dxa"/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657EA" w:rsidRPr="00466436" w:rsidTr="002D0000">
        <w:tc>
          <w:tcPr>
            <w:tcW w:w="1351" w:type="dxa"/>
            <w:vMerge w:val="restart"/>
            <w:shd w:val="clear" w:color="auto" w:fill="auto"/>
          </w:tcPr>
          <w:p w:rsidR="000657EA" w:rsidRPr="00466436" w:rsidRDefault="000657EA" w:rsidP="002D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17171799"/>
            <w:r w:rsidRPr="004664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75B5876" wp14:editId="265D6822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72390</wp:posOffset>
                  </wp:positionV>
                  <wp:extent cx="882650" cy="1010285"/>
                  <wp:effectExtent l="0" t="0" r="0" b="0"/>
                  <wp:wrapNone/>
                  <wp:docPr id="89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7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shd w:val="clear" w:color="auto" w:fill="auto"/>
          </w:tcPr>
          <w:p w:rsidR="000657EA" w:rsidRPr="00466436" w:rsidRDefault="000657EA" w:rsidP="002D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6643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shd w:val="clear" w:color="auto" w:fill="auto"/>
          </w:tcPr>
          <w:p w:rsidR="000657EA" w:rsidRPr="00466436" w:rsidRDefault="000657EA" w:rsidP="002D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4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0657EA" w:rsidRPr="00466436" w:rsidTr="002D0000">
        <w:trPr>
          <w:trHeight w:val="271"/>
        </w:trPr>
        <w:tc>
          <w:tcPr>
            <w:tcW w:w="1351" w:type="dxa"/>
            <w:vMerge/>
            <w:shd w:val="clear" w:color="auto" w:fill="auto"/>
          </w:tcPr>
          <w:p w:rsidR="000657EA" w:rsidRPr="00466436" w:rsidRDefault="000657EA" w:rsidP="002D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gridSpan w:val="3"/>
            <w:shd w:val="clear" w:color="auto" w:fill="auto"/>
          </w:tcPr>
          <w:p w:rsidR="000657EA" w:rsidRPr="00466436" w:rsidRDefault="000657EA" w:rsidP="002D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8709BD8" wp14:editId="43178FDA">
                  <wp:simplePos x="0" y="0"/>
                  <wp:positionH relativeFrom="column">
                    <wp:posOffset>-6985</wp:posOffset>
                  </wp:positionH>
                  <wp:positionV relativeFrom="page">
                    <wp:posOffset>-1905</wp:posOffset>
                  </wp:positionV>
                  <wp:extent cx="5578475" cy="142240"/>
                  <wp:effectExtent l="0" t="0" r="0" b="0"/>
                  <wp:wrapNone/>
                  <wp:docPr id="88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47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57EA" w:rsidRPr="00466436" w:rsidTr="002D0000">
        <w:tc>
          <w:tcPr>
            <w:tcW w:w="1351" w:type="dxa"/>
            <w:vMerge/>
            <w:shd w:val="clear" w:color="auto" w:fill="auto"/>
          </w:tcPr>
          <w:p w:rsidR="000657EA" w:rsidRPr="00466436" w:rsidRDefault="000657EA" w:rsidP="002D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shd w:val="clear" w:color="auto" w:fill="auto"/>
          </w:tcPr>
          <w:p w:rsidR="000657EA" w:rsidRPr="00466436" w:rsidRDefault="000657EA" w:rsidP="002D0000">
            <w:pPr>
              <w:spacing w:before="120" w:after="0" w:line="240" w:lineRule="auto"/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</w:pP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  <w:t>ул. „Стефан Стамболов“1, 2760 Разлог</w:t>
            </w:r>
          </w:p>
          <w:p w:rsidR="000657EA" w:rsidRPr="00466436" w:rsidRDefault="000657EA" w:rsidP="002D0000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</w:pP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  <w:t>телефон: 0747 80 095</w:t>
            </w:r>
          </w:p>
          <w:p w:rsidR="000657EA" w:rsidRPr="00466436" w:rsidRDefault="000657EA" w:rsidP="002D0000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</w:pP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>E-mail: kmet@razlog.bg</w:t>
            </w:r>
          </w:p>
          <w:p w:rsidR="000657EA" w:rsidRPr="00466436" w:rsidRDefault="000657EA" w:rsidP="002D0000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</w:pP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  <w:shd w:val="clear" w:color="auto" w:fill="auto"/>
          </w:tcPr>
          <w:p w:rsidR="000657EA" w:rsidRPr="00466436" w:rsidRDefault="000657EA" w:rsidP="002D0000">
            <w:pPr>
              <w:spacing w:before="120"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</w:pP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>Stambolov</w:t>
            </w:r>
            <w:proofErr w:type="spellEnd"/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 xml:space="preserve"> Str.</w:t>
            </w: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  <w:t xml:space="preserve">, </w:t>
            </w: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>Razlog</w:t>
            </w:r>
            <w:proofErr w:type="spellEnd"/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>, Bulgaria</w:t>
            </w:r>
          </w:p>
          <w:p w:rsidR="000657EA" w:rsidRPr="00466436" w:rsidRDefault="000657EA" w:rsidP="002D000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</w:pP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 xml:space="preserve">Phone: +359 </w:t>
            </w: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  <w:t xml:space="preserve">747 80 095 </w:t>
            </w: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 xml:space="preserve"> </w:t>
            </w:r>
          </w:p>
          <w:p w:rsidR="000657EA" w:rsidRPr="00466436" w:rsidRDefault="000657EA" w:rsidP="002D000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</w:pP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>E-mail:  kmet@razlog.bg</w:t>
            </w:r>
          </w:p>
          <w:p w:rsidR="000657EA" w:rsidRPr="00466436" w:rsidRDefault="000657EA" w:rsidP="002D000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</w:pPr>
            <w:r w:rsidRPr="00466436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  <w:shd w:val="clear" w:color="auto" w:fill="auto"/>
          </w:tcPr>
          <w:p w:rsidR="000657EA" w:rsidRPr="00466436" w:rsidRDefault="000657EA" w:rsidP="002D000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</w:pPr>
            <w:r w:rsidRPr="0046643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9F664A0" wp14:editId="7C7F446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87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0657EA" w:rsidRPr="003431FB" w:rsidRDefault="000657EA" w:rsidP="000657EA">
      <w:pPr>
        <w:spacing w:after="0" w:line="240" w:lineRule="auto"/>
        <w:rPr>
          <w:rFonts w:eastAsia="Times New Roman" w:cstheme="minorHAnsi"/>
          <w:smallCaps/>
        </w:rPr>
      </w:pPr>
    </w:p>
    <w:p w:rsidR="000657EA" w:rsidRPr="00D07BE0" w:rsidRDefault="000657EA" w:rsidP="000657E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1" w:name="_Hlk101276378"/>
      <w:r w:rsidRPr="00D07BE0">
        <w:rPr>
          <w:rFonts w:ascii="Times New Roman" w:hAnsi="Times New Roman" w:cs="Times New Roman"/>
          <w:b/>
          <w:sz w:val="28"/>
          <w:szCs w:val="24"/>
        </w:rPr>
        <w:t>ДО</w:t>
      </w:r>
    </w:p>
    <w:p w:rsidR="00D07BE0" w:rsidRPr="00D07BE0" w:rsidRDefault="00D07BE0" w:rsidP="000657E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07BE0">
        <w:rPr>
          <w:rFonts w:ascii="Times New Roman" w:hAnsi="Times New Roman" w:cs="Times New Roman"/>
          <w:b/>
          <w:sz w:val="28"/>
          <w:szCs w:val="24"/>
        </w:rPr>
        <w:t xml:space="preserve">АДВ. ИВАН ДИМИТРОВ </w:t>
      </w:r>
    </w:p>
    <w:p w:rsidR="000657EA" w:rsidRPr="00D07BE0" w:rsidRDefault="00D07BE0" w:rsidP="000657E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07BE0">
        <w:rPr>
          <w:rFonts w:ascii="Times New Roman" w:hAnsi="Times New Roman" w:cs="Times New Roman"/>
          <w:b/>
          <w:sz w:val="28"/>
          <w:szCs w:val="24"/>
        </w:rPr>
        <w:t>ПРЕДСЕДАТЕЛ</w:t>
      </w:r>
      <w:r w:rsidR="000657EA" w:rsidRPr="00D07BE0">
        <w:rPr>
          <w:rFonts w:ascii="Times New Roman" w:hAnsi="Times New Roman" w:cs="Times New Roman"/>
          <w:b/>
          <w:sz w:val="28"/>
          <w:szCs w:val="24"/>
        </w:rPr>
        <w:t xml:space="preserve"> НА ОБЩИНСКИ  СЪВЕТ</w:t>
      </w:r>
    </w:p>
    <w:p w:rsidR="000657EA" w:rsidRPr="00CB1F84" w:rsidRDefault="000657EA" w:rsidP="00D07BE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07BE0">
        <w:rPr>
          <w:rFonts w:ascii="Times New Roman" w:hAnsi="Times New Roman" w:cs="Times New Roman"/>
          <w:b/>
          <w:sz w:val="28"/>
          <w:szCs w:val="24"/>
        </w:rPr>
        <w:t>ГР. РАЗЛОГ</w:t>
      </w:r>
    </w:p>
    <w:p w:rsidR="000657EA" w:rsidRPr="008C1A85" w:rsidRDefault="000657EA" w:rsidP="00065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7EA" w:rsidRPr="00D07BE0" w:rsidRDefault="000657EA" w:rsidP="0006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7BE0">
        <w:rPr>
          <w:rFonts w:ascii="Times New Roman" w:hAnsi="Times New Roman" w:cs="Times New Roman"/>
          <w:b/>
          <w:sz w:val="28"/>
          <w:szCs w:val="24"/>
        </w:rPr>
        <w:t>П Р Е Д Л О Ж Е Н И Е</w:t>
      </w:r>
    </w:p>
    <w:p w:rsidR="000657EA" w:rsidRPr="00D07BE0" w:rsidRDefault="000657EA" w:rsidP="00D07BE0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4"/>
        </w:rPr>
      </w:pPr>
    </w:p>
    <w:p w:rsidR="000657EA" w:rsidRPr="00D07BE0" w:rsidRDefault="000657EA" w:rsidP="000657E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D07BE0">
        <w:rPr>
          <w:rFonts w:ascii="Times New Roman" w:hAnsi="Times New Roman" w:cs="Times New Roman"/>
          <w:b/>
          <w:caps/>
          <w:sz w:val="28"/>
          <w:szCs w:val="24"/>
        </w:rPr>
        <w:t>От</w:t>
      </w:r>
      <w:r w:rsidRPr="00D07BE0">
        <w:rPr>
          <w:rFonts w:ascii="Times New Roman" w:hAnsi="Times New Roman" w:cs="Times New Roman"/>
          <w:b/>
          <w:caps/>
          <w:sz w:val="28"/>
          <w:szCs w:val="24"/>
          <w:lang w:val="en-US"/>
        </w:rPr>
        <w:t xml:space="preserve"> </w:t>
      </w:r>
      <w:r w:rsidRPr="00D07BE0">
        <w:rPr>
          <w:rFonts w:ascii="Times New Roman" w:hAnsi="Times New Roman" w:cs="Times New Roman"/>
          <w:b/>
          <w:caps/>
          <w:sz w:val="28"/>
          <w:szCs w:val="24"/>
        </w:rPr>
        <w:t xml:space="preserve"> инж. красимир герчев</w:t>
      </w:r>
    </w:p>
    <w:p w:rsidR="000657EA" w:rsidRPr="00D07BE0" w:rsidRDefault="000657EA" w:rsidP="000657EA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4"/>
        </w:rPr>
      </w:pPr>
      <w:r w:rsidRPr="00D07BE0">
        <w:rPr>
          <w:rFonts w:ascii="Times New Roman" w:hAnsi="Times New Roman" w:cs="Times New Roman"/>
          <w:b/>
          <w:sz w:val="28"/>
          <w:szCs w:val="24"/>
        </w:rPr>
        <w:t xml:space="preserve">            КМЕТ НА ОБЩИНА РАЗЛОГ</w:t>
      </w:r>
    </w:p>
    <w:p w:rsidR="000657EA" w:rsidRPr="008C1A85" w:rsidRDefault="000657EA" w:rsidP="00065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7EA" w:rsidRPr="00CB1F84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D07BE0">
        <w:rPr>
          <w:rFonts w:ascii="Times New Roman" w:hAnsi="Times New Roman" w:cs="Times New Roman"/>
          <w:b/>
          <w:sz w:val="28"/>
          <w:szCs w:val="28"/>
        </w:rPr>
        <w:t xml:space="preserve">ОТНОСНО:  </w:t>
      </w:r>
      <w:r w:rsidRPr="00CB1F84">
        <w:rPr>
          <w:rFonts w:ascii="Times New Roman" w:hAnsi="Times New Roman" w:cs="Times New Roman"/>
          <w:b/>
          <w:i/>
          <w:sz w:val="28"/>
          <w:szCs w:val="28"/>
        </w:rPr>
        <w:t xml:space="preserve">ПОПРАВКА НА ОЧЕВИДНА ТЕХНИЧЕСКИ ГРЕШКА В РЕШЕНИЕ </w:t>
      </w:r>
      <w:r w:rsidR="00CB1F84" w:rsidRPr="00CB1F84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 w:rsidRPr="00CB1F84">
        <w:rPr>
          <w:rFonts w:ascii="Times New Roman" w:hAnsi="Times New Roman" w:cs="Times New Roman"/>
          <w:b/>
          <w:i/>
          <w:sz w:val="28"/>
          <w:szCs w:val="28"/>
        </w:rPr>
        <w:t xml:space="preserve">321 </w:t>
      </w:r>
      <w:r w:rsidR="00CB1F84" w:rsidRPr="00CB1F84">
        <w:rPr>
          <w:rFonts w:ascii="Times New Roman" w:hAnsi="Times New Roman" w:cs="Times New Roman"/>
          <w:b/>
          <w:i/>
          <w:sz w:val="28"/>
          <w:szCs w:val="28"/>
        </w:rPr>
        <w:tab/>
        <w:t>по ПРОТОКОЛ №  12 от</w:t>
      </w:r>
      <w:r w:rsidRPr="00CB1F84">
        <w:rPr>
          <w:rFonts w:ascii="Times New Roman" w:hAnsi="Times New Roman" w:cs="Times New Roman"/>
          <w:b/>
          <w:i/>
          <w:sz w:val="28"/>
          <w:szCs w:val="28"/>
        </w:rPr>
        <w:t xml:space="preserve"> 27.11.2025 год. НА ОБЩИНСКИ СЪВЕТ </w:t>
      </w:r>
      <w:r w:rsidR="00CB1F84" w:rsidRPr="00CB1F84">
        <w:rPr>
          <w:rFonts w:ascii="Times New Roman" w:hAnsi="Times New Roman" w:cs="Times New Roman"/>
          <w:b/>
          <w:i/>
          <w:sz w:val="28"/>
          <w:szCs w:val="28"/>
        </w:rPr>
        <w:t>–  ГР.</w:t>
      </w:r>
      <w:r w:rsidRPr="00CB1F84">
        <w:rPr>
          <w:rFonts w:ascii="Times New Roman" w:hAnsi="Times New Roman" w:cs="Times New Roman"/>
          <w:b/>
          <w:i/>
          <w:sz w:val="28"/>
          <w:szCs w:val="28"/>
        </w:rPr>
        <w:t>РАЗЛОГ</w:t>
      </w:r>
    </w:p>
    <w:p w:rsidR="000657EA" w:rsidRPr="00D07BE0" w:rsidRDefault="000657EA" w:rsidP="00CB1F84">
      <w:pPr>
        <w:spacing w:after="0" w:line="240" w:lineRule="auto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7EA" w:rsidRPr="00D07BE0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BE0">
        <w:rPr>
          <w:rFonts w:ascii="Times New Roman" w:hAnsi="Times New Roman" w:cs="Times New Roman"/>
          <w:b/>
          <w:sz w:val="28"/>
          <w:szCs w:val="28"/>
        </w:rPr>
        <w:t>УВАЖАЕМ ГОСПОДИН ПРЕДСЕДАТЕЛ,</w:t>
      </w:r>
    </w:p>
    <w:p w:rsidR="000657EA" w:rsidRPr="00D07BE0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BE0">
        <w:rPr>
          <w:rFonts w:ascii="Times New Roman" w:hAnsi="Times New Roman" w:cs="Times New Roman"/>
          <w:b/>
          <w:sz w:val="28"/>
          <w:szCs w:val="28"/>
        </w:rPr>
        <w:t>УВАЖАЕМИ ОБЩИНСКИ СЪВЕТНИЦИ,</w:t>
      </w:r>
    </w:p>
    <w:p w:rsidR="000657EA" w:rsidRPr="00700674" w:rsidRDefault="000657EA" w:rsidP="00CB1F84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  <w:szCs w:val="28"/>
        </w:rPr>
      </w:pPr>
    </w:p>
    <w:p w:rsidR="00700674" w:rsidRDefault="00700674" w:rsidP="00700674">
      <w:pPr>
        <w:ind w:left="-567" w:right="-71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57EA" w:rsidRPr="00D07BE0">
        <w:rPr>
          <w:rFonts w:ascii="Times New Roman" w:hAnsi="Times New Roman" w:cs="Times New Roman"/>
          <w:sz w:val="28"/>
          <w:szCs w:val="28"/>
        </w:rPr>
        <w:t xml:space="preserve"> Решение № 321 </w:t>
      </w:r>
      <w:r>
        <w:rPr>
          <w:rFonts w:ascii="Times New Roman" w:hAnsi="Times New Roman" w:cs="Times New Roman"/>
          <w:sz w:val="28"/>
          <w:szCs w:val="28"/>
        </w:rPr>
        <w:t>по Протокол № 12 от 27.11.2025 г. на Общински съвет – Разлог е прието</w:t>
      </w:r>
      <w:r w:rsidR="000657EA" w:rsidRPr="00D07BE0">
        <w:rPr>
          <w:rFonts w:ascii="Times New Roman" w:hAnsi="Times New Roman" w:cs="Times New Roman"/>
          <w:sz w:val="28"/>
          <w:szCs w:val="28"/>
        </w:rPr>
        <w:t xml:space="preserve"> изменение на Наредбата за определяне размера на местните данъци на територията на Община</w:t>
      </w:r>
      <w:r>
        <w:rPr>
          <w:rFonts w:ascii="Times New Roman" w:hAnsi="Times New Roman" w:cs="Times New Roman"/>
          <w:sz w:val="28"/>
          <w:szCs w:val="28"/>
        </w:rPr>
        <w:t xml:space="preserve"> Разлог и при </w:t>
      </w:r>
      <w:proofErr w:type="spellStart"/>
      <w:r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>въвеждане</w:t>
      </w:r>
      <w:proofErr w:type="spellEnd"/>
      <w:r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 xml:space="preserve"> на </w:t>
      </w:r>
      <w:proofErr w:type="spellStart"/>
      <w:r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>данъчните</w:t>
      </w:r>
      <w:proofErr w:type="spellEnd"/>
      <w:r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 xml:space="preserve"> ставки за 2026 год. в </w:t>
      </w:r>
      <w:proofErr w:type="spellStart"/>
      <w:r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>програмен</w:t>
      </w:r>
      <w:proofErr w:type="spellEnd"/>
      <w:r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 xml:space="preserve"> продукт «МАТЕУС» се установи, че е </w:t>
      </w:r>
      <w:proofErr w:type="spellStart"/>
      <w:r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>допусната</w:t>
      </w:r>
      <w:proofErr w:type="spellEnd"/>
      <w:r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техническа грешка в</w:t>
      </w:r>
      <w:r w:rsidRPr="008C46B5">
        <w:rPr>
          <w:rFonts w:ascii="Times New Roman" w:hAnsi="Times New Roman" w:cs="Times New Roman"/>
          <w:b/>
          <w:sz w:val="28"/>
          <w:szCs w:val="28"/>
        </w:rPr>
        <w:t xml:space="preserve"> чл.41</w:t>
      </w:r>
      <w:r w:rsidR="00194E81">
        <w:rPr>
          <w:rFonts w:ascii="Times New Roman" w:hAnsi="Times New Roman" w:cs="Times New Roman"/>
          <w:b/>
          <w:sz w:val="28"/>
          <w:szCs w:val="28"/>
        </w:rPr>
        <w:t>, ал</w:t>
      </w:r>
      <w:r w:rsidR="00533C3D">
        <w:rPr>
          <w:rFonts w:ascii="Times New Roman" w:hAnsi="Times New Roman" w:cs="Times New Roman"/>
          <w:b/>
          <w:sz w:val="28"/>
          <w:szCs w:val="28"/>
        </w:rPr>
        <w:t>.</w:t>
      </w:r>
      <w:r w:rsidRPr="008C4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C46B5">
        <w:rPr>
          <w:rFonts w:ascii="Times New Roman" w:hAnsi="Times New Roman" w:cs="Times New Roman"/>
          <w:b/>
          <w:sz w:val="28"/>
          <w:szCs w:val="28"/>
        </w:rPr>
        <w:t>6</w:t>
      </w:r>
      <w:r w:rsidRPr="008C46B5">
        <w:rPr>
          <w:rFonts w:ascii="Times New Roman" w:hAnsi="Times New Roman" w:cs="Times New Roman"/>
          <w:sz w:val="28"/>
          <w:szCs w:val="28"/>
        </w:rPr>
        <w:t xml:space="preserve">  „</w:t>
      </w:r>
      <w:proofErr w:type="gram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eastAsia="zh-TW"/>
        </w:rPr>
        <w:t>Д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анък</w:t>
      </w:r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eastAsia="zh-TW"/>
        </w:rPr>
        <w:t>ът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за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товарен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автомобил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с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технически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допустима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максимална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маса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над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3,5 т,</w:t>
      </w:r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но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не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повече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от</w:t>
      </w:r>
      <w:proofErr w:type="spellEnd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 xml:space="preserve"> 12 т</w:t>
      </w:r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eastAsia="zh-TW"/>
        </w:rPr>
        <w:t xml:space="preserve"> </w:t>
      </w:r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>,</w:t>
      </w:r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eastAsia="zh-TW"/>
        </w:rPr>
        <w:t xml:space="preserve"> в</w:t>
      </w:r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 xml:space="preserve"> </w:t>
      </w:r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eastAsia="zh-TW"/>
        </w:rPr>
        <w:t xml:space="preserve">размер </w:t>
      </w:r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>3</w:t>
      </w:r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eastAsia="zh-TW"/>
        </w:rPr>
        <w:t>5</w:t>
      </w:r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>лв</w:t>
      </w:r>
      <w:proofErr w:type="spellEnd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>.</w:t>
      </w:r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eastAsia="zh-TW"/>
        </w:rPr>
        <w:t xml:space="preserve">/ 17,90 € </w:t>
      </w:r>
      <w:proofErr w:type="spellStart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>за</w:t>
      </w:r>
      <w:proofErr w:type="spellEnd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>всеки</w:t>
      </w:r>
      <w:proofErr w:type="spellEnd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>започнати</w:t>
      </w:r>
      <w:proofErr w:type="spellEnd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 xml:space="preserve"> 750 </w:t>
      </w:r>
      <w:proofErr w:type="spellStart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>кг</w:t>
      </w:r>
      <w:proofErr w:type="spellEnd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C46B5">
        <w:rPr>
          <w:rFonts w:ascii="Times New Roman" w:eastAsia="PMingLiU" w:hAnsi="Times New Roman" w:cs="Times New Roman"/>
          <w:i/>
          <w:color w:val="000000"/>
          <w:sz w:val="28"/>
          <w:szCs w:val="28"/>
          <w:lang w:val="en" w:eastAsia="zh-TW"/>
        </w:rPr>
        <w:t>товароносимост</w:t>
      </w:r>
      <w:proofErr w:type="spellEnd"/>
      <w:r w:rsidRPr="008C46B5">
        <w:rPr>
          <w:rFonts w:ascii="Times New Roman" w:eastAsia="PMingLiU" w:hAnsi="Times New Roman" w:cs="Times New Roman"/>
          <w:color w:val="000000"/>
          <w:sz w:val="28"/>
          <w:szCs w:val="28"/>
          <w:lang w:eastAsia="zh-TW"/>
        </w:rPr>
        <w:t>“</w:t>
      </w:r>
      <w:r>
        <w:rPr>
          <w:rFonts w:ascii="Times New Roman" w:eastAsia="PMingLiU" w:hAnsi="Times New Roman" w:cs="Times New Roman"/>
          <w:color w:val="000000"/>
          <w:sz w:val="28"/>
          <w:szCs w:val="28"/>
          <w:lang w:eastAsia="zh-TW"/>
        </w:rPr>
        <w:t xml:space="preserve">. </w:t>
      </w:r>
    </w:p>
    <w:p w:rsidR="008C46B5" w:rsidRPr="00D07BE0" w:rsidRDefault="008C46B5" w:rsidP="00700674">
      <w:pPr>
        <w:ind w:right="-710"/>
        <w:contextualSpacing/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</w:pPr>
    </w:p>
    <w:p w:rsidR="000657EA" w:rsidRPr="008C46B5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46B5">
        <w:rPr>
          <w:rFonts w:ascii="Times New Roman" w:hAnsi="Times New Roman" w:cs="Times New Roman"/>
          <w:i/>
          <w:sz w:val="28"/>
          <w:szCs w:val="28"/>
        </w:rPr>
        <w:t xml:space="preserve">Предвид гореизложеното и на основание чл.21, ал.2 от Закона за местното самоуправление и местната администрация, чл.62, ал.2 от АПК, във връзка с чл.60, ал.1 от </w:t>
      </w:r>
      <w:proofErr w:type="spellStart"/>
      <w:r w:rsidRPr="008C46B5">
        <w:rPr>
          <w:rFonts w:ascii="Times New Roman" w:hAnsi="Times New Roman" w:cs="Times New Roman"/>
          <w:i/>
          <w:sz w:val="28"/>
          <w:szCs w:val="28"/>
        </w:rPr>
        <w:t>Административнопроцесуалния</w:t>
      </w:r>
      <w:proofErr w:type="spellEnd"/>
      <w:r w:rsidRPr="008C46B5">
        <w:rPr>
          <w:rFonts w:ascii="Times New Roman" w:hAnsi="Times New Roman" w:cs="Times New Roman"/>
          <w:i/>
          <w:sz w:val="28"/>
          <w:szCs w:val="28"/>
        </w:rPr>
        <w:t xml:space="preserve"> кодекс предлагам на Общински съвет –Разлог, следния проект на </w:t>
      </w:r>
    </w:p>
    <w:p w:rsidR="000657EA" w:rsidRPr="00D07BE0" w:rsidRDefault="000657EA" w:rsidP="00700674">
      <w:pPr>
        <w:spacing w:after="0" w:line="240" w:lineRule="auto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0657EA" w:rsidRPr="00D07BE0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B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</w:t>
      </w:r>
      <w:r w:rsidRPr="00D07BE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0657EA" w:rsidRDefault="000657EA" w:rsidP="00194E81">
      <w:pPr>
        <w:pStyle w:val="style22"/>
        <w:spacing w:line="240" w:lineRule="auto"/>
        <w:ind w:left="-567" w:right="-710" w:firstLine="567"/>
        <w:contextualSpacing/>
        <w:rPr>
          <w:rFonts w:eastAsia="PMingLiU"/>
          <w:color w:val="000000"/>
          <w:sz w:val="28"/>
          <w:szCs w:val="28"/>
          <w:lang w:eastAsia="zh-TW"/>
        </w:rPr>
      </w:pPr>
      <w:r w:rsidRPr="008F1183">
        <w:rPr>
          <w:b/>
          <w:bCs/>
          <w:sz w:val="28"/>
          <w:szCs w:val="28"/>
        </w:rPr>
        <w:t>1</w:t>
      </w:r>
      <w:r w:rsidRPr="008F1183">
        <w:rPr>
          <w:b/>
          <w:bCs/>
          <w:sz w:val="28"/>
          <w:szCs w:val="28"/>
          <w:lang w:val="en-US"/>
        </w:rPr>
        <w:t>.</w:t>
      </w:r>
      <w:r w:rsidRPr="00D07BE0">
        <w:rPr>
          <w:bCs/>
          <w:sz w:val="28"/>
          <w:szCs w:val="28"/>
        </w:rPr>
        <w:t xml:space="preserve"> Изменя Решение № 321 </w:t>
      </w:r>
      <w:r w:rsidR="00C474E0" w:rsidRPr="00D07BE0">
        <w:rPr>
          <w:bCs/>
          <w:sz w:val="28"/>
          <w:szCs w:val="28"/>
        </w:rPr>
        <w:t xml:space="preserve">по Протокол № 12 </w:t>
      </w:r>
      <w:r w:rsidRPr="00D07BE0">
        <w:rPr>
          <w:bCs/>
          <w:sz w:val="28"/>
          <w:szCs w:val="28"/>
        </w:rPr>
        <w:t>от 27.11.2025 г. на Общински съвет –Разлог в частта:</w:t>
      </w:r>
      <w:r w:rsidR="00D07BE0">
        <w:rPr>
          <w:bCs/>
          <w:sz w:val="28"/>
          <w:szCs w:val="28"/>
        </w:rPr>
        <w:t xml:space="preserve"> </w:t>
      </w:r>
      <w:r w:rsidR="00194E81">
        <w:rPr>
          <w:b/>
          <w:sz w:val="28"/>
          <w:szCs w:val="28"/>
        </w:rPr>
        <w:t xml:space="preserve">чл.41, ал. </w:t>
      </w:r>
      <w:r w:rsidR="00194E81" w:rsidRPr="00D07BE0">
        <w:rPr>
          <w:b/>
          <w:sz w:val="28"/>
          <w:szCs w:val="28"/>
        </w:rPr>
        <w:t>6</w:t>
      </w:r>
      <w:r w:rsidR="00194E81">
        <w:rPr>
          <w:b/>
          <w:sz w:val="28"/>
          <w:szCs w:val="28"/>
        </w:rPr>
        <w:t xml:space="preserve"> </w:t>
      </w:r>
      <w:r w:rsidRPr="00D07BE0">
        <w:rPr>
          <w:sz w:val="28"/>
          <w:szCs w:val="28"/>
        </w:rPr>
        <w:t>„</w:t>
      </w:r>
      <w:r w:rsidRPr="008F1183">
        <w:rPr>
          <w:rFonts w:eastAsia="PMingLiU"/>
          <w:i/>
          <w:color w:val="000000"/>
          <w:sz w:val="28"/>
          <w:szCs w:val="28"/>
          <w:lang w:eastAsia="zh-TW"/>
        </w:rPr>
        <w:t>Д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анък</w:t>
      </w:r>
      <w:r w:rsidRPr="008F1183">
        <w:rPr>
          <w:rFonts w:eastAsia="PMingLiU"/>
          <w:i/>
          <w:color w:val="000000"/>
          <w:sz w:val="28"/>
          <w:szCs w:val="28"/>
          <w:lang w:eastAsia="zh-TW"/>
        </w:rPr>
        <w:t>ът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за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товарен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автомобил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с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технически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допустима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максимална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маса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над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3,5 т,</w:t>
      </w:r>
      <w:r w:rsidRPr="008F1183">
        <w:rPr>
          <w:rFonts w:eastAsia="PMingLiU"/>
          <w:i/>
          <w:color w:val="000000"/>
          <w:sz w:val="28"/>
          <w:szCs w:val="28"/>
          <w:lang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но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не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повече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от</w:t>
      </w:r>
      <w:proofErr w:type="spellEnd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 xml:space="preserve"> 12 т</w:t>
      </w:r>
      <w:r w:rsidR="008F1183">
        <w:rPr>
          <w:rFonts w:eastAsia="PMingLiU"/>
          <w:color w:val="000000"/>
          <w:sz w:val="28"/>
          <w:szCs w:val="28"/>
          <w:lang w:eastAsia="zh-TW"/>
        </w:rPr>
        <w:t xml:space="preserve"> </w:t>
      </w:r>
      <w:r w:rsidRPr="00D07BE0">
        <w:rPr>
          <w:rFonts w:eastAsia="PMingLiU"/>
          <w:color w:val="000000"/>
          <w:sz w:val="28"/>
          <w:szCs w:val="28"/>
          <w:lang w:val="en" w:eastAsia="zh-TW"/>
        </w:rPr>
        <w:t>,</w:t>
      </w:r>
      <w:r w:rsidR="00C474E0" w:rsidRPr="00D07BE0">
        <w:rPr>
          <w:rFonts w:eastAsia="PMingLiU"/>
          <w:color w:val="000000"/>
          <w:sz w:val="28"/>
          <w:szCs w:val="28"/>
          <w:lang w:eastAsia="zh-TW"/>
        </w:rPr>
        <w:t xml:space="preserve"> в</w:t>
      </w:r>
      <w:r w:rsidRPr="00D07BE0">
        <w:rPr>
          <w:rFonts w:eastAsia="PMingLiU"/>
          <w:color w:val="000000"/>
          <w:sz w:val="28"/>
          <w:szCs w:val="28"/>
          <w:lang w:val="en" w:eastAsia="zh-TW"/>
        </w:rPr>
        <w:t xml:space="preserve"> </w:t>
      </w:r>
      <w:r w:rsidRPr="00D07BE0">
        <w:rPr>
          <w:rFonts w:eastAsia="PMingLiU"/>
          <w:color w:val="000000"/>
          <w:sz w:val="28"/>
          <w:szCs w:val="28"/>
          <w:lang w:eastAsia="zh-TW"/>
        </w:rPr>
        <w:t xml:space="preserve">размер </w:t>
      </w:r>
      <w:r w:rsidRPr="00D07BE0">
        <w:rPr>
          <w:rFonts w:eastAsia="PMingLiU"/>
          <w:color w:val="000000"/>
          <w:sz w:val="28"/>
          <w:szCs w:val="28"/>
          <w:lang w:val="en" w:eastAsia="zh-TW"/>
        </w:rPr>
        <w:t>3</w:t>
      </w:r>
      <w:r w:rsidRPr="00D07BE0">
        <w:rPr>
          <w:rFonts w:eastAsia="PMingLiU"/>
          <w:color w:val="000000"/>
          <w:sz w:val="28"/>
          <w:szCs w:val="28"/>
          <w:lang w:eastAsia="zh-TW"/>
        </w:rPr>
        <w:t>5</w:t>
      </w:r>
      <w:r w:rsidRPr="00D07BE0">
        <w:rPr>
          <w:rFonts w:eastAsia="PMingLiU"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D07BE0">
        <w:rPr>
          <w:rFonts w:eastAsia="PMingLiU"/>
          <w:color w:val="000000"/>
          <w:sz w:val="28"/>
          <w:szCs w:val="28"/>
          <w:lang w:val="en" w:eastAsia="zh-TW"/>
        </w:rPr>
        <w:t>лв</w:t>
      </w:r>
      <w:proofErr w:type="spellEnd"/>
      <w:r w:rsidRPr="00D07BE0">
        <w:rPr>
          <w:rFonts w:eastAsia="PMingLiU"/>
          <w:color w:val="000000"/>
          <w:sz w:val="28"/>
          <w:szCs w:val="28"/>
          <w:lang w:val="en" w:eastAsia="zh-TW"/>
        </w:rPr>
        <w:t>.</w:t>
      </w:r>
      <w:r w:rsidRPr="00D07BE0">
        <w:rPr>
          <w:rFonts w:eastAsia="PMingLiU"/>
          <w:color w:val="000000"/>
          <w:sz w:val="28"/>
          <w:szCs w:val="28"/>
          <w:lang w:eastAsia="zh-TW"/>
        </w:rPr>
        <w:t xml:space="preserve">/ 17,90 € </w:t>
      </w:r>
      <w:proofErr w:type="spellStart"/>
      <w:r w:rsidRPr="00D07BE0">
        <w:rPr>
          <w:rFonts w:eastAsia="PMingLiU"/>
          <w:color w:val="000000"/>
          <w:sz w:val="28"/>
          <w:szCs w:val="28"/>
          <w:lang w:val="en" w:eastAsia="zh-TW"/>
        </w:rPr>
        <w:t>за</w:t>
      </w:r>
      <w:proofErr w:type="spellEnd"/>
      <w:r w:rsidRPr="00D07BE0">
        <w:rPr>
          <w:rFonts w:eastAsia="PMingLiU"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D07BE0">
        <w:rPr>
          <w:rFonts w:eastAsia="PMingLiU"/>
          <w:color w:val="000000"/>
          <w:sz w:val="28"/>
          <w:szCs w:val="28"/>
          <w:lang w:val="en" w:eastAsia="zh-TW"/>
        </w:rPr>
        <w:t>всеки</w:t>
      </w:r>
      <w:proofErr w:type="spellEnd"/>
      <w:r w:rsidRPr="00D07BE0">
        <w:rPr>
          <w:rFonts w:eastAsia="PMingLiU"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D07BE0">
        <w:rPr>
          <w:rFonts w:eastAsia="PMingLiU"/>
          <w:color w:val="000000"/>
          <w:sz w:val="28"/>
          <w:szCs w:val="28"/>
          <w:lang w:val="en" w:eastAsia="zh-TW"/>
        </w:rPr>
        <w:t>започнати</w:t>
      </w:r>
      <w:proofErr w:type="spellEnd"/>
      <w:r w:rsidRPr="00D07BE0">
        <w:rPr>
          <w:rFonts w:eastAsia="PMingLiU"/>
          <w:color w:val="000000"/>
          <w:sz w:val="28"/>
          <w:szCs w:val="28"/>
          <w:lang w:val="en" w:eastAsia="zh-TW"/>
        </w:rPr>
        <w:t xml:space="preserve"> 750 </w:t>
      </w:r>
      <w:proofErr w:type="spellStart"/>
      <w:r w:rsidRPr="00D07BE0">
        <w:rPr>
          <w:rFonts w:eastAsia="PMingLiU"/>
          <w:color w:val="000000"/>
          <w:sz w:val="28"/>
          <w:szCs w:val="28"/>
          <w:lang w:val="en" w:eastAsia="zh-TW"/>
        </w:rPr>
        <w:t>кг</w:t>
      </w:r>
      <w:proofErr w:type="spellEnd"/>
      <w:r w:rsidRPr="00D07BE0">
        <w:rPr>
          <w:rFonts w:eastAsia="PMingLiU"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8F1183">
        <w:rPr>
          <w:rFonts w:eastAsia="PMingLiU"/>
          <w:i/>
          <w:color w:val="000000"/>
          <w:sz w:val="28"/>
          <w:szCs w:val="28"/>
          <w:lang w:val="en" w:eastAsia="zh-TW"/>
        </w:rPr>
        <w:t>товароносимост</w:t>
      </w:r>
      <w:proofErr w:type="spellEnd"/>
      <w:r w:rsidRPr="00D07BE0">
        <w:rPr>
          <w:rFonts w:eastAsia="PMingLiU"/>
          <w:color w:val="000000"/>
          <w:sz w:val="28"/>
          <w:szCs w:val="28"/>
          <w:lang w:eastAsia="zh-TW"/>
        </w:rPr>
        <w:t>“</w:t>
      </w:r>
      <w:r w:rsidRPr="00D07BE0">
        <w:rPr>
          <w:sz w:val="28"/>
          <w:szCs w:val="28"/>
        </w:rPr>
        <w:t xml:space="preserve"> </w:t>
      </w:r>
      <w:r w:rsidR="00C474E0" w:rsidRPr="00D07BE0">
        <w:rPr>
          <w:sz w:val="28"/>
          <w:szCs w:val="28"/>
        </w:rPr>
        <w:t>да се чете</w:t>
      </w:r>
      <w:r w:rsidRPr="00D07BE0">
        <w:rPr>
          <w:rFonts w:eastAsia="PMingLiU"/>
          <w:color w:val="000000"/>
          <w:sz w:val="28"/>
          <w:szCs w:val="28"/>
          <w:lang w:val="en" w:eastAsia="zh-TW"/>
        </w:rPr>
        <w:t xml:space="preserve"> в </w:t>
      </w:r>
      <w:proofErr w:type="spellStart"/>
      <w:r w:rsidRPr="00D07BE0">
        <w:rPr>
          <w:rFonts w:eastAsia="PMingLiU"/>
          <w:color w:val="000000"/>
          <w:sz w:val="28"/>
          <w:szCs w:val="28"/>
          <w:lang w:val="en" w:eastAsia="zh-TW"/>
        </w:rPr>
        <w:t>размер</w:t>
      </w:r>
      <w:proofErr w:type="spellEnd"/>
      <w:r w:rsidRPr="00D07BE0">
        <w:rPr>
          <w:rFonts w:eastAsia="PMingLiU"/>
          <w:color w:val="000000"/>
          <w:sz w:val="28"/>
          <w:szCs w:val="28"/>
          <w:lang w:val="en" w:eastAsia="zh-TW"/>
        </w:rPr>
        <w:t xml:space="preserve"> </w:t>
      </w:r>
      <w:r w:rsidR="00C474E0" w:rsidRPr="00D07BE0">
        <w:rPr>
          <w:rFonts w:eastAsia="PMingLiU"/>
          <w:color w:val="000000"/>
          <w:sz w:val="28"/>
          <w:szCs w:val="28"/>
          <w:lang w:eastAsia="zh-TW"/>
        </w:rPr>
        <w:t xml:space="preserve">на </w:t>
      </w:r>
      <w:r w:rsidRPr="00D07BE0">
        <w:rPr>
          <w:rFonts w:eastAsia="PMingLiU"/>
          <w:b/>
          <w:color w:val="000000"/>
          <w:sz w:val="28"/>
          <w:szCs w:val="28"/>
          <w:lang w:val="en" w:eastAsia="zh-TW"/>
        </w:rPr>
        <w:t>3</w:t>
      </w:r>
      <w:r w:rsidRPr="00D07BE0">
        <w:rPr>
          <w:rFonts w:eastAsia="PMingLiU"/>
          <w:b/>
          <w:color w:val="000000"/>
          <w:sz w:val="28"/>
          <w:szCs w:val="28"/>
          <w:lang w:eastAsia="zh-TW"/>
        </w:rPr>
        <w:t>0</w:t>
      </w:r>
      <w:r w:rsidRPr="00D07BE0">
        <w:rPr>
          <w:rFonts w:eastAsia="PMingLiU"/>
          <w:b/>
          <w:color w:val="000000"/>
          <w:sz w:val="28"/>
          <w:szCs w:val="28"/>
          <w:lang w:val="en" w:eastAsia="zh-TW"/>
        </w:rPr>
        <w:t xml:space="preserve"> </w:t>
      </w:r>
      <w:proofErr w:type="spellStart"/>
      <w:r w:rsidRPr="00D07BE0">
        <w:rPr>
          <w:rFonts w:eastAsia="PMingLiU"/>
          <w:b/>
          <w:color w:val="000000"/>
          <w:sz w:val="28"/>
          <w:szCs w:val="28"/>
          <w:lang w:val="en" w:eastAsia="zh-TW"/>
        </w:rPr>
        <w:t>лв</w:t>
      </w:r>
      <w:proofErr w:type="spellEnd"/>
      <w:r w:rsidRPr="00D07BE0">
        <w:rPr>
          <w:rFonts w:eastAsia="PMingLiU"/>
          <w:b/>
          <w:color w:val="000000"/>
          <w:sz w:val="28"/>
          <w:szCs w:val="28"/>
          <w:lang w:val="en" w:eastAsia="zh-TW"/>
        </w:rPr>
        <w:t>.</w:t>
      </w:r>
      <w:r w:rsidRPr="00D07BE0">
        <w:rPr>
          <w:rFonts w:eastAsia="PMingLiU"/>
          <w:b/>
          <w:color w:val="000000"/>
          <w:sz w:val="28"/>
          <w:szCs w:val="28"/>
          <w:lang w:eastAsia="zh-TW"/>
        </w:rPr>
        <w:t>/ 15,34 €</w:t>
      </w:r>
      <w:r w:rsidR="00194E81">
        <w:rPr>
          <w:rFonts w:eastAsia="PMingLiU"/>
          <w:color w:val="000000"/>
          <w:sz w:val="28"/>
          <w:szCs w:val="28"/>
          <w:lang w:eastAsia="zh-TW"/>
        </w:rPr>
        <w:t xml:space="preserve"> от </w:t>
      </w:r>
      <w:r w:rsidR="00194E81">
        <w:rPr>
          <w:sz w:val="28"/>
          <w:szCs w:val="28"/>
        </w:rPr>
        <w:t>Наредба</w:t>
      </w:r>
      <w:r w:rsidR="00194E81" w:rsidRPr="00D07BE0">
        <w:rPr>
          <w:sz w:val="28"/>
          <w:szCs w:val="28"/>
        </w:rPr>
        <w:t xml:space="preserve"> за определяне размера на местните данъци на територията на Община</w:t>
      </w:r>
      <w:r w:rsidR="00194E81">
        <w:rPr>
          <w:sz w:val="28"/>
          <w:szCs w:val="28"/>
        </w:rPr>
        <w:t xml:space="preserve"> Разлог</w:t>
      </w:r>
      <w:r w:rsidR="00194E81">
        <w:rPr>
          <w:sz w:val="28"/>
          <w:szCs w:val="28"/>
        </w:rPr>
        <w:t>.</w:t>
      </w:r>
    </w:p>
    <w:p w:rsidR="00CB1F84" w:rsidRDefault="00CB1F84" w:rsidP="00D07BE0">
      <w:pPr>
        <w:pStyle w:val="style22"/>
        <w:spacing w:line="240" w:lineRule="auto"/>
        <w:ind w:left="-567" w:right="-710" w:firstLine="567"/>
        <w:contextualSpacing/>
        <w:rPr>
          <w:bCs/>
          <w:sz w:val="28"/>
          <w:szCs w:val="28"/>
        </w:rPr>
      </w:pPr>
    </w:p>
    <w:p w:rsidR="00CB1F84" w:rsidRDefault="00CB1F84" w:rsidP="00D07BE0">
      <w:pPr>
        <w:pStyle w:val="style22"/>
        <w:spacing w:line="240" w:lineRule="auto"/>
        <w:ind w:left="-567" w:right="-710" w:firstLine="567"/>
        <w:contextualSpacing/>
        <w:rPr>
          <w:bCs/>
          <w:sz w:val="28"/>
          <w:szCs w:val="28"/>
        </w:rPr>
      </w:pPr>
    </w:p>
    <w:p w:rsidR="00CB1F84" w:rsidRDefault="00CB1F84" w:rsidP="00D07BE0">
      <w:pPr>
        <w:pStyle w:val="style22"/>
        <w:spacing w:line="240" w:lineRule="auto"/>
        <w:ind w:left="-567" w:right="-710" w:firstLine="567"/>
        <w:contextualSpacing/>
        <w:rPr>
          <w:bCs/>
          <w:sz w:val="28"/>
          <w:szCs w:val="28"/>
        </w:rPr>
      </w:pPr>
    </w:p>
    <w:p w:rsidR="00CB1F84" w:rsidRPr="00D07BE0" w:rsidRDefault="00CB1F84" w:rsidP="00D07BE0">
      <w:pPr>
        <w:pStyle w:val="style22"/>
        <w:spacing w:line="240" w:lineRule="auto"/>
        <w:ind w:left="-567" w:right="-710" w:firstLine="567"/>
        <w:contextualSpacing/>
        <w:rPr>
          <w:bCs/>
          <w:sz w:val="28"/>
          <w:szCs w:val="28"/>
        </w:rPr>
      </w:pPr>
    </w:p>
    <w:p w:rsidR="000657EA" w:rsidRPr="00D07BE0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183">
        <w:rPr>
          <w:rFonts w:ascii="Times New Roman" w:hAnsi="Times New Roman" w:cs="Times New Roman"/>
          <w:b/>
          <w:sz w:val="28"/>
          <w:szCs w:val="28"/>
        </w:rPr>
        <w:t>2.</w:t>
      </w:r>
      <w:r w:rsidRPr="00D07BE0">
        <w:rPr>
          <w:rFonts w:ascii="Times New Roman" w:hAnsi="Times New Roman" w:cs="Times New Roman"/>
          <w:sz w:val="28"/>
          <w:szCs w:val="28"/>
        </w:rPr>
        <w:t xml:space="preserve"> В останалата си част </w:t>
      </w:r>
      <w:r w:rsidRPr="00D07BE0">
        <w:rPr>
          <w:rFonts w:ascii="Times New Roman" w:hAnsi="Times New Roman" w:cs="Times New Roman"/>
          <w:bCs/>
          <w:sz w:val="28"/>
          <w:szCs w:val="28"/>
        </w:rPr>
        <w:t xml:space="preserve">Решение № 321 </w:t>
      </w:r>
      <w:r w:rsidR="00D07BE0">
        <w:rPr>
          <w:rFonts w:ascii="Times New Roman" w:hAnsi="Times New Roman" w:cs="Times New Roman"/>
          <w:bCs/>
          <w:sz w:val="28"/>
          <w:szCs w:val="28"/>
        </w:rPr>
        <w:t xml:space="preserve">по Протокол № 12 </w:t>
      </w:r>
      <w:r w:rsidRPr="00D07BE0">
        <w:rPr>
          <w:rFonts w:ascii="Times New Roman" w:hAnsi="Times New Roman" w:cs="Times New Roman"/>
          <w:bCs/>
          <w:sz w:val="28"/>
          <w:szCs w:val="28"/>
        </w:rPr>
        <w:t>от 27.11.2025 г. на Общински съвет –Разлог</w:t>
      </w:r>
      <w:r w:rsidRPr="00D07BE0">
        <w:rPr>
          <w:rFonts w:ascii="Times New Roman" w:hAnsi="Times New Roman" w:cs="Times New Roman"/>
          <w:sz w:val="28"/>
          <w:szCs w:val="28"/>
        </w:rPr>
        <w:t>, остава непроменено.</w:t>
      </w:r>
    </w:p>
    <w:p w:rsidR="000657EA" w:rsidRPr="00D07BE0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C474E0" w:rsidRPr="00D07BE0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183">
        <w:rPr>
          <w:rFonts w:ascii="Times New Roman" w:hAnsi="Times New Roman" w:cs="Times New Roman"/>
          <w:b/>
          <w:sz w:val="28"/>
          <w:szCs w:val="28"/>
        </w:rPr>
        <w:t>3.</w:t>
      </w:r>
      <w:r w:rsidRPr="008F1183">
        <w:rPr>
          <w:rFonts w:ascii="Times New Roman" w:eastAsiaTheme="minorHAnsi" w:hAnsi="Times New Roman"/>
          <w:sz w:val="28"/>
          <w:szCs w:val="28"/>
        </w:rPr>
        <w:t xml:space="preserve"> </w:t>
      </w:r>
      <w:r w:rsidR="00C474E0" w:rsidRPr="00D07BE0">
        <w:rPr>
          <w:rFonts w:ascii="Times New Roman" w:eastAsiaTheme="minorHAnsi" w:hAnsi="Times New Roman"/>
          <w:sz w:val="28"/>
          <w:szCs w:val="28"/>
        </w:rPr>
        <w:t xml:space="preserve">На основание чл. 60, ал. 1 от </w:t>
      </w:r>
      <w:proofErr w:type="spellStart"/>
      <w:r w:rsidR="00C474E0" w:rsidRPr="00D07BE0">
        <w:rPr>
          <w:rFonts w:ascii="Times New Roman" w:eastAsiaTheme="minorHAnsi" w:hAnsi="Times New Roman"/>
          <w:sz w:val="28"/>
          <w:szCs w:val="28"/>
        </w:rPr>
        <w:t>Административнопроцесуалния</w:t>
      </w:r>
      <w:proofErr w:type="spellEnd"/>
      <w:r w:rsidR="00C474E0" w:rsidRPr="00D07BE0">
        <w:rPr>
          <w:rFonts w:ascii="Times New Roman" w:eastAsiaTheme="minorHAnsi" w:hAnsi="Times New Roman"/>
          <w:sz w:val="28"/>
          <w:szCs w:val="28"/>
        </w:rPr>
        <w:t xml:space="preserve"> кодекс, с оглед защита на особено важни държавни и обществени интереси и за предотвратяване на значителни или трудно поправими вреди, причинени от евентуалното осуетяване или сериозно затрудняване изпълнението на акта, с цел нормалното функциониране на изпълнителната власт на територията на община Разлог, Общински съвет Разлог допуска предварително изпълнение на настоящото решение</w:t>
      </w:r>
      <w:r w:rsidR="00D07BE0">
        <w:rPr>
          <w:rFonts w:ascii="Times New Roman" w:eastAsiaTheme="minorHAnsi" w:hAnsi="Times New Roman"/>
          <w:sz w:val="28"/>
          <w:szCs w:val="28"/>
        </w:rPr>
        <w:t>.</w:t>
      </w:r>
    </w:p>
    <w:p w:rsidR="000657EA" w:rsidRPr="00D07BE0" w:rsidRDefault="000657EA" w:rsidP="00D07BE0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  <w:szCs w:val="28"/>
        </w:rPr>
      </w:pPr>
    </w:p>
    <w:p w:rsidR="000657EA" w:rsidRPr="00D07BE0" w:rsidRDefault="000657EA" w:rsidP="005761FB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BE0">
        <w:rPr>
          <w:rFonts w:ascii="Times New Roman" w:hAnsi="Times New Roman" w:cs="Times New Roman"/>
          <w:b/>
          <w:sz w:val="28"/>
          <w:szCs w:val="28"/>
        </w:rPr>
        <w:t xml:space="preserve">Мотиви: </w:t>
      </w:r>
      <w:r w:rsidRPr="00D07BE0">
        <w:rPr>
          <w:rFonts w:ascii="Times New Roman" w:hAnsi="Times New Roman" w:cs="Times New Roman"/>
          <w:sz w:val="28"/>
          <w:szCs w:val="28"/>
        </w:rPr>
        <w:t>Настоящето предложение е прието на основание чл.21, ал.2 от Закона за местното самоуправ</w:t>
      </w:r>
      <w:r w:rsidR="005761FB">
        <w:rPr>
          <w:rFonts w:ascii="Times New Roman" w:hAnsi="Times New Roman" w:cs="Times New Roman"/>
          <w:sz w:val="28"/>
          <w:szCs w:val="28"/>
        </w:rPr>
        <w:t xml:space="preserve">ление и местната администрация, </w:t>
      </w:r>
      <w:r w:rsidRPr="00D07BE0">
        <w:rPr>
          <w:rFonts w:ascii="Times New Roman" w:hAnsi="Times New Roman" w:cs="Times New Roman"/>
          <w:sz w:val="28"/>
          <w:szCs w:val="28"/>
        </w:rPr>
        <w:t xml:space="preserve">чл.62, ал.2 от АПК, във връзка с чл.60, ал.1 от </w:t>
      </w:r>
      <w:proofErr w:type="spellStart"/>
      <w:r w:rsidRPr="00D07BE0">
        <w:rPr>
          <w:rFonts w:ascii="Times New Roman" w:hAnsi="Times New Roman" w:cs="Times New Roman"/>
          <w:sz w:val="28"/>
          <w:szCs w:val="28"/>
        </w:rPr>
        <w:t>Административнопроцесуалния</w:t>
      </w:r>
      <w:proofErr w:type="spellEnd"/>
      <w:r w:rsidRPr="00D07BE0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761FB">
        <w:rPr>
          <w:rFonts w:ascii="Times New Roman" w:hAnsi="Times New Roman" w:cs="Times New Roman"/>
          <w:sz w:val="28"/>
          <w:szCs w:val="28"/>
        </w:rPr>
        <w:t>; Като взе предвид</w:t>
      </w:r>
      <w:r w:rsidR="00700674">
        <w:rPr>
          <w:rFonts w:ascii="Times New Roman" w:hAnsi="Times New Roman" w:cs="Times New Roman"/>
          <w:sz w:val="28"/>
          <w:szCs w:val="28"/>
        </w:rPr>
        <w:t xml:space="preserve">, че при </w:t>
      </w:r>
      <w:r w:rsidR="00576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674"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>въвеждане</w:t>
      </w:r>
      <w:proofErr w:type="spellEnd"/>
      <w:r w:rsidR="00700674"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 xml:space="preserve"> на </w:t>
      </w:r>
      <w:proofErr w:type="spellStart"/>
      <w:r w:rsidR="00700674"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>данъчните</w:t>
      </w:r>
      <w:proofErr w:type="spellEnd"/>
      <w:r w:rsidR="00700674"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 xml:space="preserve"> ставки за 2026 год. в </w:t>
      </w:r>
      <w:proofErr w:type="spellStart"/>
      <w:r w:rsidR="00700674"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>програмен</w:t>
      </w:r>
      <w:proofErr w:type="spellEnd"/>
      <w:r w:rsidR="00700674"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 xml:space="preserve"> продукт «МАТЕУС» се установи, че е </w:t>
      </w:r>
      <w:proofErr w:type="spellStart"/>
      <w:r w:rsidR="00700674"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>допусната</w:t>
      </w:r>
      <w:proofErr w:type="spellEnd"/>
      <w:r w:rsidR="00700674">
        <w:rPr>
          <w:rFonts w:ascii="Times New Roman" w:eastAsia="PMingLiU" w:hAnsi="Times New Roman" w:cs="Times New Roman"/>
          <w:color w:val="000000"/>
          <w:sz w:val="28"/>
          <w:szCs w:val="28"/>
          <w:lang w:val="ru-RU" w:eastAsia="zh-TW"/>
        </w:rPr>
        <w:t xml:space="preserve"> </w:t>
      </w:r>
      <w:r w:rsidR="00700674">
        <w:rPr>
          <w:rFonts w:ascii="Times New Roman" w:hAnsi="Times New Roman" w:cs="Times New Roman"/>
          <w:sz w:val="28"/>
          <w:szCs w:val="28"/>
        </w:rPr>
        <w:t xml:space="preserve">техническа грешка </w:t>
      </w:r>
      <w:r w:rsidR="005761FB">
        <w:rPr>
          <w:rFonts w:ascii="Times New Roman" w:hAnsi="Times New Roman" w:cs="Times New Roman"/>
          <w:sz w:val="28"/>
          <w:szCs w:val="28"/>
        </w:rPr>
        <w:t xml:space="preserve">и </w:t>
      </w:r>
      <w:r w:rsidR="005761FB" w:rsidRPr="00D07BE0">
        <w:rPr>
          <w:rFonts w:ascii="Times New Roman" w:eastAsiaTheme="minorHAnsi" w:hAnsi="Times New Roman"/>
          <w:sz w:val="28"/>
          <w:szCs w:val="28"/>
        </w:rPr>
        <w:t xml:space="preserve">с оглед защита на особено важни държавни и обществени интереси и за предотвратяване на значителни или трудно поправими вреди, причинени от евентуалното осуетяване или сериозно затрудняване изпълнението </w:t>
      </w:r>
      <w:proofErr w:type="gramStart"/>
      <w:r w:rsidR="005761FB" w:rsidRPr="00D07BE0">
        <w:rPr>
          <w:rFonts w:ascii="Times New Roman" w:eastAsiaTheme="minorHAnsi" w:hAnsi="Times New Roman"/>
          <w:sz w:val="28"/>
          <w:szCs w:val="28"/>
        </w:rPr>
        <w:t>на акта</w:t>
      </w:r>
      <w:proofErr w:type="gramEnd"/>
      <w:r w:rsidR="005761FB" w:rsidRPr="00D07BE0">
        <w:rPr>
          <w:rFonts w:ascii="Times New Roman" w:eastAsiaTheme="minorHAnsi" w:hAnsi="Times New Roman"/>
          <w:sz w:val="28"/>
          <w:szCs w:val="28"/>
        </w:rPr>
        <w:t>, с цел нормалното функциониране на изпълнителната власт на територията на община Разлог, Общински съвет Разлог допуска предварително изпълнение на настоящото решение</w:t>
      </w:r>
      <w:r w:rsidR="005761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7EA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F84" w:rsidRDefault="00CB1F84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F84" w:rsidRPr="00D07BE0" w:rsidRDefault="00CB1F84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7EA" w:rsidRPr="00D07BE0" w:rsidRDefault="000657EA" w:rsidP="00D07BE0">
      <w:pPr>
        <w:spacing w:after="0" w:line="240" w:lineRule="auto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7EA" w:rsidRPr="004A572A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572A">
        <w:rPr>
          <w:rFonts w:ascii="Times New Roman" w:hAnsi="Times New Roman" w:cs="Times New Roman"/>
          <w:b/>
          <w:i/>
          <w:sz w:val="28"/>
          <w:szCs w:val="28"/>
        </w:rPr>
        <w:t>Красимир Герчев</w:t>
      </w:r>
    </w:p>
    <w:p w:rsidR="000657EA" w:rsidRPr="004A572A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572A">
        <w:rPr>
          <w:rFonts w:ascii="Times New Roman" w:hAnsi="Times New Roman" w:cs="Times New Roman"/>
          <w:b/>
          <w:i/>
          <w:sz w:val="28"/>
          <w:szCs w:val="28"/>
        </w:rPr>
        <w:t>Кмет на Община Разлог</w:t>
      </w:r>
    </w:p>
    <w:p w:rsidR="000657EA" w:rsidRPr="004A572A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57EA" w:rsidRPr="004A572A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7BE0" w:rsidRPr="004A572A" w:rsidRDefault="00D07BE0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57EA" w:rsidRPr="004A572A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72A">
        <w:rPr>
          <w:rFonts w:ascii="Times New Roman" w:hAnsi="Times New Roman" w:cs="Times New Roman"/>
          <w:i/>
          <w:sz w:val="28"/>
          <w:szCs w:val="28"/>
        </w:rPr>
        <w:t xml:space="preserve">Съгласувал:                                                                                                  </w:t>
      </w:r>
    </w:p>
    <w:p w:rsidR="000657EA" w:rsidRPr="004A572A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72A">
        <w:rPr>
          <w:rFonts w:ascii="Times New Roman" w:hAnsi="Times New Roman" w:cs="Times New Roman"/>
          <w:i/>
          <w:sz w:val="28"/>
          <w:szCs w:val="28"/>
        </w:rPr>
        <w:t xml:space="preserve">Елена </w:t>
      </w:r>
      <w:proofErr w:type="spellStart"/>
      <w:r w:rsidRPr="004A572A">
        <w:rPr>
          <w:rFonts w:ascii="Times New Roman" w:hAnsi="Times New Roman" w:cs="Times New Roman"/>
          <w:i/>
          <w:sz w:val="28"/>
          <w:szCs w:val="28"/>
        </w:rPr>
        <w:t>Тумбева</w:t>
      </w:r>
      <w:proofErr w:type="spellEnd"/>
      <w:r w:rsidRPr="004A572A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4A572A">
        <w:rPr>
          <w:rFonts w:ascii="Times New Roman" w:hAnsi="Times New Roman" w:cs="Times New Roman"/>
          <w:i/>
          <w:sz w:val="28"/>
          <w:szCs w:val="28"/>
        </w:rPr>
        <w:t>гл.юрисконсулт</w:t>
      </w:r>
      <w:proofErr w:type="spellEnd"/>
      <w:r w:rsidRPr="004A57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657EA" w:rsidRPr="004A572A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57EA" w:rsidRPr="004A572A" w:rsidRDefault="000657EA" w:rsidP="00D07BE0">
      <w:pPr>
        <w:spacing w:after="0" w:line="240" w:lineRule="auto"/>
        <w:ind w:left="-567" w:right="-71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bookmarkEnd w:id="1"/>
    <w:p w:rsidR="000657EA" w:rsidRPr="004A572A" w:rsidRDefault="000657EA" w:rsidP="00D07BE0">
      <w:pPr>
        <w:ind w:left="-567" w:right="-710" w:firstLine="567"/>
        <w:rPr>
          <w:rFonts w:ascii="Times New Roman" w:hAnsi="Times New Roman" w:cs="Times New Roman"/>
          <w:i/>
          <w:smallCaps/>
          <w:sz w:val="28"/>
          <w:szCs w:val="28"/>
        </w:rPr>
      </w:pPr>
    </w:p>
    <w:p w:rsidR="00C9087A" w:rsidRDefault="00C9087A"/>
    <w:sectPr w:rsidR="00C9087A" w:rsidSect="00D07BE0">
      <w:pgSz w:w="11906" w:h="16838"/>
      <w:pgMar w:top="42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FC"/>
    <w:rsid w:val="000657EA"/>
    <w:rsid w:val="00194E81"/>
    <w:rsid w:val="004A572A"/>
    <w:rsid w:val="00533C3D"/>
    <w:rsid w:val="005761FB"/>
    <w:rsid w:val="00700674"/>
    <w:rsid w:val="00704AFC"/>
    <w:rsid w:val="008C46B5"/>
    <w:rsid w:val="008F1183"/>
    <w:rsid w:val="00C474E0"/>
    <w:rsid w:val="00C9087A"/>
    <w:rsid w:val="00CB1F84"/>
    <w:rsid w:val="00D0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A851"/>
  <w15:chartTrackingRefBased/>
  <w15:docId w15:val="{CD2CE650-E058-4F21-8287-44A7692C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E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rsid w:val="000657EA"/>
    <w:pPr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ТУМБЕВА</dc:creator>
  <cp:keywords/>
  <dc:description/>
  <cp:lastModifiedBy>РУЖЕНА РАБАДЖИЕВА</cp:lastModifiedBy>
  <cp:revision>10</cp:revision>
  <dcterms:created xsi:type="dcterms:W3CDTF">2026-01-07T13:53:00Z</dcterms:created>
  <dcterms:modified xsi:type="dcterms:W3CDTF">2026-01-08T09:13:00Z</dcterms:modified>
</cp:coreProperties>
</file>