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pPr w:leftFromText="141" w:rightFromText="141" w:vertAnchor="text" w:horzAnchor="margin" w:tblpXSpec="center" w:tblpY="-12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3747"/>
        <w:gridCol w:w="3969"/>
        <w:gridCol w:w="1281"/>
      </w:tblGrid>
      <w:tr w:rsidR="00DB0778" w:rsidRPr="00DB0778" w14:paraId="31C6B022" w14:textId="77777777" w:rsidTr="00B966BE">
        <w:tc>
          <w:tcPr>
            <w:tcW w:w="1351" w:type="dxa"/>
            <w:vMerge w:val="restart"/>
          </w:tcPr>
          <w:p w14:paraId="63514391" w14:textId="77777777" w:rsidR="00DB0778" w:rsidRPr="00DB0778" w:rsidRDefault="00DB0778" w:rsidP="00DB0778">
            <w:pPr>
              <w:rPr>
                <w:rFonts w:ascii="Calibri" w:eastAsia="Calibri" w:hAnsi="Calibri"/>
                <w:sz w:val="22"/>
                <w:szCs w:val="22"/>
                <w:lang w:val="bg-BG"/>
              </w:rPr>
            </w:pPr>
          </w:p>
        </w:tc>
        <w:tc>
          <w:tcPr>
            <w:tcW w:w="3747" w:type="dxa"/>
            <w:tcBorders>
              <w:bottom w:val="single" w:sz="4" w:space="0" w:color="auto"/>
            </w:tcBorders>
          </w:tcPr>
          <w:p w14:paraId="3F99F76E" w14:textId="77777777" w:rsidR="00DB0778" w:rsidRPr="00DB0778" w:rsidRDefault="00DB0778" w:rsidP="00DB0778">
            <w:pPr>
              <w:rPr>
                <w:rFonts w:ascii="Calibri" w:eastAsia="Calibri" w:hAnsi="Calibri"/>
                <w:b/>
                <w:sz w:val="36"/>
                <w:szCs w:val="36"/>
                <w:lang w:val="bg-BG"/>
              </w:rPr>
            </w:pPr>
            <w:r w:rsidRPr="00DB0778">
              <w:rPr>
                <w:rFonts w:ascii="Calibri" w:eastAsia="Calibri" w:hAnsi="Calibri"/>
                <w:b/>
                <w:sz w:val="36"/>
                <w:szCs w:val="36"/>
                <w:lang w:val="bg-BG"/>
              </w:rPr>
              <w:t>ОБЩИНА РАЗЛОГ</w:t>
            </w:r>
          </w:p>
        </w:tc>
        <w:tc>
          <w:tcPr>
            <w:tcW w:w="5250" w:type="dxa"/>
            <w:gridSpan w:val="2"/>
            <w:tcBorders>
              <w:bottom w:val="single" w:sz="4" w:space="0" w:color="auto"/>
            </w:tcBorders>
          </w:tcPr>
          <w:p w14:paraId="10B60411" w14:textId="77777777" w:rsidR="00DB0778" w:rsidRPr="00DB0778" w:rsidRDefault="00DB0778" w:rsidP="00DB0778">
            <w:pPr>
              <w:jc w:val="right"/>
              <w:rPr>
                <w:rFonts w:ascii="Calibri" w:eastAsia="Calibri" w:hAnsi="Calibri"/>
                <w:sz w:val="22"/>
                <w:szCs w:val="22"/>
                <w:lang w:val="en-US"/>
              </w:rPr>
            </w:pPr>
            <w:r w:rsidRPr="00DB0778">
              <w:rPr>
                <w:rFonts w:ascii="Calibri" w:eastAsia="Calibri" w:hAnsi="Calibri"/>
                <w:b/>
                <w:sz w:val="36"/>
                <w:szCs w:val="36"/>
                <w:lang w:val="en-US"/>
              </w:rPr>
              <w:t>MUNICIPALITY OF RAZLOG</w:t>
            </w:r>
          </w:p>
        </w:tc>
      </w:tr>
      <w:tr w:rsidR="00DB0778" w:rsidRPr="00DB0778" w14:paraId="570B7C55" w14:textId="77777777" w:rsidTr="00B966BE">
        <w:trPr>
          <w:trHeight w:val="271"/>
        </w:trPr>
        <w:tc>
          <w:tcPr>
            <w:tcW w:w="1351" w:type="dxa"/>
            <w:vMerge/>
          </w:tcPr>
          <w:p w14:paraId="2E5FC56B" w14:textId="77777777" w:rsidR="00DB0778" w:rsidRPr="00DB0778" w:rsidRDefault="00DB0778" w:rsidP="00DB0778">
            <w:pPr>
              <w:rPr>
                <w:rFonts w:ascii="Calibri" w:eastAsia="Calibri" w:hAnsi="Calibri"/>
                <w:sz w:val="22"/>
                <w:szCs w:val="22"/>
                <w:lang w:val="bg-BG"/>
              </w:rPr>
            </w:pPr>
          </w:p>
        </w:tc>
        <w:tc>
          <w:tcPr>
            <w:tcW w:w="8997" w:type="dxa"/>
            <w:gridSpan w:val="3"/>
          </w:tcPr>
          <w:p w14:paraId="2B257523" w14:textId="77777777" w:rsidR="00DB0778" w:rsidRPr="00DB0778" w:rsidRDefault="00DB0778" w:rsidP="00DB0778">
            <w:pPr>
              <w:rPr>
                <w:rFonts w:ascii="Calibri" w:eastAsia="Calibri" w:hAnsi="Calibri"/>
                <w:sz w:val="22"/>
                <w:szCs w:val="22"/>
                <w:lang w:val="bg-BG"/>
              </w:rPr>
            </w:pPr>
          </w:p>
        </w:tc>
      </w:tr>
      <w:tr w:rsidR="00DB0778" w:rsidRPr="00DB0778" w14:paraId="2E8232F0" w14:textId="77777777" w:rsidTr="00686705">
        <w:trPr>
          <w:trHeight w:val="699"/>
        </w:trPr>
        <w:tc>
          <w:tcPr>
            <w:tcW w:w="1351" w:type="dxa"/>
            <w:vMerge/>
          </w:tcPr>
          <w:p w14:paraId="6EADA0B1" w14:textId="77777777" w:rsidR="00DB0778" w:rsidRPr="00DB0778" w:rsidRDefault="00DB0778" w:rsidP="00DB0778">
            <w:pPr>
              <w:rPr>
                <w:rFonts w:ascii="Calibri" w:eastAsia="Calibri" w:hAnsi="Calibri"/>
                <w:sz w:val="22"/>
                <w:szCs w:val="22"/>
                <w:lang w:val="bg-BG"/>
              </w:rPr>
            </w:pPr>
          </w:p>
        </w:tc>
        <w:tc>
          <w:tcPr>
            <w:tcW w:w="3747" w:type="dxa"/>
          </w:tcPr>
          <w:p w14:paraId="15FAA203" w14:textId="77777777" w:rsidR="00DB0778" w:rsidRPr="00DB0778" w:rsidRDefault="00DB0778" w:rsidP="00DB0778">
            <w:pPr>
              <w:rPr>
                <w:rFonts w:ascii="Calibri Light" w:eastAsia="Calibri" w:hAnsi="Calibri Light" w:cs="Calibri Light"/>
                <w:b/>
                <w:sz w:val="20"/>
                <w:szCs w:val="20"/>
                <w:lang w:val="bg-BG"/>
              </w:rPr>
            </w:pPr>
            <w:r w:rsidRPr="00DB0778">
              <w:rPr>
                <w:rFonts w:ascii="Calibri Light" w:eastAsia="Calibri" w:hAnsi="Calibri Light" w:cs="Calibri Light"/>
                <w:b/>
                <w:sz w:val="20"/>
                <w:szCs w:val="20"/>
                <w:lang w:val="bg-BG"/>
              </w:rPr>
              <w:t>ул. „Стефан Стамболов“1, 2760 Разлог</w:t>
            </w:r>
          </w:p>
          <w:p w14:paraId="4B25FC5F" w14:textId="77777777" w:rsidR="00DB0778" w:rsidRPr="00DB0778" w:rsidRDefault="00DB0778" w:rsidP="00DB0778">
            <w:pPr>
              <w:rPr>
                <w:rFonts w:ascii="Calibri Light" w:eastAsia="Calibri" w:hAnsi="Calibri Light" w:cs="Calibri Light"/>
                <w:b/>
                <w:sz w:val="20"/>
                <w:szCs w:val="20"/>
                <w:lang w:val="bg-BG"/>
              </w:rPr>
            </w:pPr>
            <w:r w:rsidRPr="00DB0778">
              <w:rPr>
                <w:rFonts w:ascii="Calibri Light" w:eastAsia="Calibri" w:hAnsi="Calibri Light" w:cs="Calibri Light"/>
                <w:b/>
                <w:sz w:val="20"/>
                <w:szCs w:val="20"/>
                <w:lang w:val="bg-BG"/>
              </w:rPr>
              <w:t>телефон: 0747 80 095</w:t>
            </w:r>
          </w:p>
          <w:p w14:paraId="0B4F9398" w14:textId="77777777" w:rsidR="00DB0778" w:rsidRPr="00DB0778" w:rsidRDefault="00DB0778" w:rsidP="00DB0778">
            <w:pPr>
              <w:rPr>
                <w:rFonts w:ascii="Calibri Light" w:eastAsia="Calibri" w:hAnsi="Calibri Light" w:cs="Calibri Light"/>
                <w:b/>
                <w:sz w:val="20"/>
                <w:szCs w:val="20"/>
                <w:lang w:val="en-US"/>
              </w:rPr>
            </w:pPr>
            <w:r w:rsidRPr="00DB0778">
              <w:rPr>
                <w:rFonts w:ascii="Calibri Light" w:eastAsia="Calibri" w:hAnsi="Calibri Light" w:cs="Calibri Light"/>
                <w:b/>
                <w:sz w:val="20"/>
                <w:szCs w:val="20"/>
                <w:lang w:val="en-US"/>
              </w:rPr>
              <w:t>E-mail: kmet@razlog.bg</w:t>
            </w:r>
          </w:p>
          <w:p w14:paraId="06DDE1D9" w14:textId="77777777" w:rsidR="00DB0778" w:rsidRPr="00DB0778" w:rsidRDefault="00DB0778" w:rsidP="00DB0778">
            <w:pPr>
              <w:rPr>
                <w:rFonts w:ascii="Calibri Light" w:eastAsia="Calibri" w:hAnsi="Calibri Light" w:cs="Calibri Light"/>
                <w:b/>
                <w:sz w:val="20"/>
                <w:szCs w:val="20"/>
                <w:lang w:val="en-US"/>
              </w:rPr>
            </w:pPr>
            <w:r w:rsidRPr="00DB0778">
              <w:rPr>
                <w:rFonts w:ascii="Calibri Light" w:eastAsia="Calibri" w:hAnsi="Calibri Light" w:cs="Calibri Light"/>
                <w:b/>
                <w:sz w:val="20"/>
                <w:szCs w:val="20"/>
                <w:lang w:val="en-US"/>
              </w:rPr>
              <w:t>www.razlog.bg</w:t>
            </w:r>
          </w:p>
        </w:tc>
        <w:tc>
          <w:tcPr>
            <w:tcW w:w="3969" w:type="dxa"/>
          </w:tcPr>
          <w:p w14:paraId="092DFB15" w14:textId="77777777" w:rsidR="00DB0778" w:rsidRPr="00DB0778" w:rsidRDefault="00DB0778" w:rsidP="00DB0778">
            <w:pPr>
              <w:jc w:val="right"/>
              <w:rPr>
                <w:rFonts w:ascii="Calibri Light" w:eastAsia="Calibri" w:hAnsi="Calibri Light" w:cs="Calibri Light"/>
                <w:b/>
                <w:sz w:val="20"/>
                <w:szCs w:val="20"/>
                <w:lang w:val="en-US"/>
              </w:rPr>
            </w:pPr>
            <w:r w:rsidRPr="00DB0778">
              <w:rPr>
                <w:rFonts w:ascii="Calibri Light" w:eastAsia="Calibri" w:hAnsi="Calibri Light" w:cs="Calibri Light"/>
                <w:b/>
                <w:sz w:val="20"/>
                <w:szCs w:val="20"/>
                <w:lang w:val="en-US"/>
              </w:rPr>
              <w:t xml:space="preserve">1, Stefan </w:t>
            </w:r>
            <w:proofErr w:type="spellStart"/>
            <w:r w:rsidRPr="00DB0778">
              <w:rPr>
                <w:rFonts w:ascii="Calibri Light" w:eastAsia="Calibri" w:hAnsi="Calibri Light" w:cs="Calibri Light"/>
                <w:b/>
                <w:sz w:val="20"/>
                <w:szCs w:val="20"/>
                <w:lang w:val="en-US"/>
              </w:rPr>
              <w:t>Stambolov</w:t>
            </w:r>
            <w:proofErr w:type="spellEnd"/>
            <w:r w:rsidRPr="00DB0778">
              <w:rPr>
                <w:rFonts w:ascii="Calibri Light" w:eastAsia="Calibri" w:hAnsi="Calibri Light" w:cs="Calibri Light"/>
                <w:b/>
                <w:sz w:val="20"/>
                <w:szCs w:val="20"/>
                <w:lang w:val="en-US"/>
              </w:rPr>
              <w:t xml:space="preserve"> Str.</w:t>
            </w:r>
            <w:r w:rsidRPr="00DB0778">
              <w:rPr>
                <w:rFonts w:ascii="Calibri Light" w:eastAsia="Calibri" w:hAnsi="Calibri Light" w:cs="Calibri Light"/>
                <w:b/>
                <w:sz w:val="20"/>
                <w:szCs w:val="20"/>
                <w:lang w:val="bg-BG"/>
              </w:rPr>
              <w:t xml:space="preserve">, </w:t>
            </w:r>
            <w:r w:rsidRPr="00DB0778">
              <w:rPr>
                <w:rFonts w:ascii="Calibri Light" w:eastAsia="Calibri" w:hAnsi="Calibri Light" w:cs="Calibri Light"/>
                <w:b/>
                <w:sz w:val="20"/>
                <w:szCs w:val="20"/>
                <w:lang w:val="en-US"/>
              </w:rPr>
              <w:t xml:space="preserve">2760 </w:t>
            </w:r>
            <w:proofErr w:type="spellStart"/>
            <w:r w:rsidRPr="00DB0778">
              <w:rPr>
                <w:rFonts w:ascii="Calibri Light" w:eastAsia="Calibri" w:hAnsi="Calibri Light" w:cs="Calibri Light"/>
                <w:b/>
                <w:sz w:val="20"/>
                <w:szCs w:val="20"/>
                <w:lang w:val="en-US"/>
              </w:rPr>
              <w:t>Razlog</w:t>
            </w:r>
            <w:proofErr w:type="spellEnd"/>
            <w:r w:rsidRPr="00DB0778">
              <w:rPr>
                <w:rFonts w:ascii="Calibri Light" w:eastAsia="Calibri" w:hAnsi="Calibri Light" w:cs="Calibri Light"/>
                <w:b/>
                <w:sz w:val="20"/>
                <w:szCs w:val="20"/>
                <w:lang w:val="en-US"/>
              </w:rPr>
              <w:t>, Bulgaria</w:t>
            </w:r>
          </w:p>
          <w:p w14:paraId="4405FF6A" w14:textId="77777777" w:rsidR="00DB0778" w:rsidRPr="00DB0778" w:rsidRDefault="00DB0778" w:rsidP="00DB0778">
            <w:pPr>
              <w:jc w:val="right"/>
              <w:rPr>
                <w:rFonts w:ascii="Calibri Light" w:eastAsia="Calibri" w:hAnsi="Calibri Light" w:cs="Calibri Light"/>
                <w:b/>
                <w:sz w:val="20"/>
                <w:szCs w:val="20"/>
                <w:lang w:val="en-US"/>
              </w:rPr>
            </w:pPr>
            <w:r w:rsidRPr="00DB0778">
              <w:rPr>
                <w:rFonts w:ascii="Calibri Light" w:eastAsia="Calibri" w:hAnsi="Calibri Light" w:cs="Calibri Light"/>
                <w:b/>
                <w:sz w:val="20"/>
                <w:szCs w:val="20"/>
                <w:lang w:val="en-US"/>
              </w:rPr>
              <w:t xml:space="preserve">Phone: +359 </w:t>
            </w:r>
            <w:r w:rsidRPr="00DB0778">
              <w:rPr>
                <w:rFonts w:ascii="Calibri Light" w:eastAsia="Calibri" w:hAnsi="Calibri Light" w:cs="Calibri Light"/>
                <w:b/>
                <w:sz w:val="20"/>
                <w:szCs w:val="20"/>
                <w:lang w:val="bg-BG"/>
              </w:rPr>
              <w:t xml:space="preserve">747 80 095 </w:t>
            </w:r>
            <w:r w:rsidRPr="00DB0778">
              <w:rPr>
                <w:rFonts w:ascii="Calibri Light" w:eastAsia="Calibri" w:hAnsi="Calibri Light" w:cs="Calibri Light"/>
                <w:b/>
                <w:sz w:val="20"/>
                <w:szCs w:val="20"/>
                <w:lang w:val="en-US"/>
              </w:rPr>
              <w:t xml:space="preserve"> </w:t>
            </w:r>
          </w:p>
          <w:p w14:paraId="3524547C" w14:textId="77777777" w:rsidR="00DB0778" w:rsidRPr="00DB0778" w:rsidRDefault="00DB0778" w:rsidP="00DB0778">
            <w:pPr>
              <w:jc w:val="right"/>
              <w:rPr>
                <w:rFonts w:ascii="Calibri Light" w:eastAsia="Calibri" w:hAnsi="Calibri Light" w:cs="Calibri Light"/>
                <w:b/>
                <w:sz w:val="20"/>
                <w:szCs w:val="20"/>
                <w:lang w:val="en-US"/>
              </w:rPr>
            </w:pPr>
            <w:r w:rsidRPr="00DB0778">
              <w:rPr>
                <w:rFonts w:ascii="Calibri Light" w:eastAsia="Calibri" w:hAnsi="Calibri Light" w:cs="Calibri Light"/>
                <w:b/>
                <w:sz w:val="20"/>
                <w:szCs w:val="20"/>
                <w:lang w:val="en-US"/>
              </w:rPr>
              <w:t>E-mail:  kmet@razlog.bg</w:t>
            </w:r>
          </w:p>
          <w:p w14:paraId="4DC9DDC1" w14:textId="77777777" w:rsidR="00DB0778" w:rsidRPr="00DB0778" w:rsidRDefault="00DB0778" w:rsidP="00DB0778">
            <w:pPr>
              <w:jc w:val="right"/>
              <w:rPr>
                <w:rFonts w:ascii="Calibri Light" w:eastAsia="Calibri" w:hAnsi="Calibri Light" w:cs="Calibri Light"/>
                <w:b/>
                <w:sz w:val="20"/>
                <w:szCs w:val="20"/>
                <w:lang w:val="bg-BG"/>
              </w:rPr>
            </w:pPr>
            <w:r w:rsidRPr="00DB0778">
              <w:rPr>
                <w:rFonts w:ascii="Calibri Light" w:eastAsia="Calibri" w:hAnsi="Calibri Light" w:cs="Calibri Light"/>
                <w:b/>
                <w:sz w:val="20"/>
                <w:szCs w:val="20"/>
                <w:lang w:val="en-US"/>
              </w:rPr>
              <w:t>www.razlog.bg</w:t>
            </w:r>
          </w:p>
        </w:tc>
        <w:tc>
          <w:tcPr>
            <w:tcW w:w="1281" w:type="dxa"/>
          </w:tcPr>
          <w:p w14:paraId="544D249B" w14:textId="77777777" w:rsidR="00DB0778" w:rsidRPr="00DB0778" w:rsidRDefault="00DB0778" w:rsidP="00DB0778">
            <w:pPr>
              <w:jc w:val="right"/>
              <w:rPr>
                <w:rFonts w:ascii="Calibri Light" w:eastAsia="Calibri" w:hAnsi="Calibri Light" w:cs="Calibri Light"/>
                <w:b/>
                <w:sz w:val="20"/>
                <w:szCs w:val="20"/>
                <w:lang w:val="en-US"/>
              </w:rPr>
            </w:pPr>
            <w:r w:rsidRPr="00DB0778">
              <w:rPr>
                <w:rFonts w:ascii="Calibri Light" w:eastAsia="Calibri" w:hAnsi="Calibri Light" w:cs="Calibri Light"/>
                <w:noProof/>
                <w:sz w:val="22"/>
                <w:szCs w:val="22"/>
                <w:lang w:val="bg-BG" w:eastAsia="bg-BG"/>
              </w:rPr>
              <w:drawing>
                <wp:inline distT="0" distB="0" distL="0" distR="0" wp14:anchorId="58F784DB" wp14:editId="2AB0AAB7">
                  <wp:extent cx="666750" cy="666750"/>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14:paraId="53E8F8DA" w14:textId="77777777" w:rsidR="00DB0778" w:rsidRPr="00DB0778" w:rsidRDefault="00DB0778" w:rsidP="00DB0778">
      <w:pPr>
        <w:spacing w:after="160" w:line="259" w:lineRule="auto"/>
        <w:rPr>
          <w:rFonts w:ascii="Calibri" w:eastAsia="Calibri" w:hAnsi="Calibri"/>
          <w:sz w:val="22"/>
          <w:szCs w:val="22"/>
          <w:lang w:val="bg-BG"/>
        </w:rPr>
      </w:pPr>
      <w:r w:rsidRPr="00DB0778">
        <w:rPr>
          <w:rFonts w:ascii="Calibri" w:eastAsia="Calibri" w:hAnsi="Calibri"/>
          <w:b/>
          <w:noProof/>
          <w:sz w:val="48"/>
          <w:szCs w:val="22"/>
          <w:lang w:val="bg-BG" w:eastAsia="bg-BG"/>
        </w:rPr>
        <w:drawing>
          <wp:anchor distT="0" distB="0" distL="114300" distR="114300" simplePos="0" relativeHeight="251659264" behindDoc="0" locked="0" layoutInCell="1" allowOverlap="1" wp14:anchorId="5691EA33" wp14:editId="36D27773">
            <wp:simplePos x="0" y="0"/>
            <wp:positionH relativeFrom="column">
              <wp:posOffset>-516255</wp:posOffset>
            </wp:positionH>
            <wp:positionV relativeFrom="paragraph">
              <wp:posOffset>-67310</wp:posOffset>
            </wp:positionV>
            <wp:extent cx="863600" cy="1076325"/>
            <wp:effectExtent l="0" t="0" r="0" b="9525"/>
            <wp:wrapNone/>
            <wp:docPr id="2" name="Картина 2" descr="LogO_Raz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zlo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36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F9F625" w14:textId="1FC07337" w:rsidR="00743E71" w:rsidRDefault="00743E71" w:rsidP="00C42444">
      <w:pPr>
        <w:ind w:right="-540"/>
        <w:jc w:val="both"/>
        <w:rPr>
          <w:rFonts w:ascii="Tahoma" w:hAnsi="Tahoma" w:cs="Tahoma"/>
          <w:b/>
          <w:sz w:val="22"/>
          <w:szCs w:val="22"/>
          <w:lang w:val="bg-BG"/>
        </w:rPr>
      </w:pPr>
    </w:p>
    <w:p w14:paraId="43D8DE8A" w14:textId="77777777" w:rsidR="00743E71" w:rsidRDefault="00743E71" w:rsidP="00984B90">
      <w:pPr>
        <w:ind w:left="-426" w:right="-540"/>
        <w:jc w:val="both"/>
        <w:rPr>
          <w:rFonts w:ascii="Tahoma" w:hAnsi="Tahoma" w:cs="Tahoma"/>
          <w:b/>
          <w:sz w:val="22"/>
          <w:szCs w:val="22"/>
          <w:lang w:val="bg-BG"/>
        </w:rPr>
      </w:pPr>
    </w:p>
    <w:p w14:paraId="754B6778" w14:textId="77777777" w:rsidR="00743E71" w:rsidRPr="0098280D" w:rsidRDefault="00743E71" w:rsidP="0024335A">
      <w:pPr>
        <w:ind w:left="-426" w:right="-540"/>
        <w:jc w:val="both"/>
        <w:rPr>
          <w:rFonts w:ascii="Tahoma" w:hAnsi="Tahoma" w:cs="Tahoma"/>
          <w:b/>
          <w:sz w:val="22"/>
          <w:szCs w:val="22"/>
          <w:lang w:val="bg-BG"/>
        </w:rPr>
      </w:pPr>
    </w:p>
    <w:p w14:paraId="3AF3485E" w14:textId="77777777" w:rsidR="00984B90" w:rsidRPr="000E35E6" w:rsidRDefault="00984B90" w:rsidP="0024335A">
      <w:pPr>
        <w:ind w:left="-426" w:right="-540"/>
        <w:jc w:val="both"/>
        <w:rPr>
          <w:b/>
          <w:lang w:val="bg-BG"/>
        </w:rPr>
      </w:pPr>
      <w:r w:rsidRPr="000E35E6">
        <w:rPr>
          <w:b/>
          <w:lang w:val="bg-BG"/>
        </w:rPr>
        <w:t>ДО</w:t>
      </w:r>
    </w:p>
    <w:p w14:paraId="222BFFB6" w14:textId="21D3D9F8" w:rsidR="00984B90" w:rsidRPr="000E35E6" w:rsidRDefault="00355104" w:rsidP="0024335A">
      <w:pPr>
        <w:ind w:left="-426" w:right="-540"/>
        <w:jc w:val="both"/>
        <w:rPr>
          <w:b/>
          <w:bCs/>
          <w:lang w:val="bg-BG"/>
        </w:rPr>
      </w:pPr>
      <w:r w:rsidRPr="000E35E6">
        <w:rPr>
          <w:b/>
          <w:lang w:val="bg-BG"/>
        </w:rPr>
        <w:t>АДВ.ИВАН ДИМИТРОВ</w:t>
      </w:r>
    </w:p>
    <w:p w14:paraId="0CFDC07D" w14:textId="77777777" w:rsidR="00984B90" w:rsidRPr="000E35E6" w:rsidRDefault="00984B90" w:rsidP="0024335A">
      <w:pPr>
        <w:ind w:left="-426" w:right="-540"/>
        <w:jc w:val="both"/>
        <w:rPr>
          <w:b/>
          <w:bCs/>
          <w:lang w:val="bg-BG"/>
        </w:rPr>
      </w:pPr>
      <w:r w:rsidRPr="000E35E6">
        <w:rPr>
          <w:b/>
          <w:bCs/>
          <w:lang w:val="bg-BG"/>
        </w:rPr>
        <w:t>ПРЕДСЕДАТЕЛ НА</w:t>
      </w:r>
    </w:p>
    <w:p w14:paraId="7DCE26F1" w14:textId="77777777" w:rsidR="00984B90" w:rsidRPr="000E35E6" w:rsidRDefault="00984B90" w:rsidP="0024335A">
      <w:pPr>
        <w:ind w:left="-426" w:right="-540"/>
        <w:jc w:val="both"/>
        <w:rPr>
          <w:b/>
          <w:bCs/>
          <w:lang w:val="bg-BG"/>
        </w:rPr>
      </w:pPr>
      <w:r w:rsidRPr="000E35E6">
        <w:rPr>
          <w:b/>
          <w:bCs/>
          <w:lang w:val="bg-BG"/>
        </w:rPr>
        <w:t>ОБЩИНСКИ СЪВЕТ-РАЗЛОГ</w:t>
      </w:r>
    </w:p>
    <w:p w14:paraId="0498144D" w14:textId="77777777" w:rsidR="00743E71" w:rsidRDefault="00743E71" w:rsidP="0024335A">
      <w:pPr>
        <w:ind w:left="-426" w:right="-540"/>
        <w:jc w:val="both"/>
        <w:rPr>
          <w:rFonts w:ascii="Tahoma" w:hAnsi="Tahoma" w:cs="Tahoma"/>
          <w:b/>
          <w:bCs/>
          <w:sz w:val="22"/>
          <w:szCs w:val="22"/>
          <w:lang w:val="bg-BG"/>
        </w:rPr>
      </w:pPr>
    </w:p>
    <w:p w14:paraId="586B3E5D" w14:textId="77777777" w:rsidR="00743E71" w:rsidRPr="00743E71" w:rsidRDefault="00743E71" w:rsidP="00486BD0">
      <w:pPr>
        <w:ind w:right="-540"/>
        <w:jc w:val="both"/>
        <w:rPr>
          <w:rFonts w:ascii="Tahoma" w:hAnsi="Tahoma" w:cs="Tahoma"/>
          <w:b/>
          <w:bCs/>
          <w:sz w:val="22"/>
          <w:szCs w:val="22"/>
          <w:lang w:val="bg-BG"/>
        </w:rPr>
      </w:pPr>
    </w:p>
    <w:p w14:paraId="68B8D9D8" w14:textId="77777777" w:rsidR="00984B90" w:rsidRDefault="00984B90" w:rsidP="0024335A">
      <w:pPr>
        <w:ind w:left="-426" w:right="-540"/>
        <w:jc w:val="both"/>
        <w:rPr>
          <w:rFonts w:ascii="Tahoma" w:hAnsi="Tahoma" w:cs="Tahoma"/>
          <w:b/>
          <w:bCs/>
          <w:sz w:val="22"/>
          <w:szCs w:val="22"/>
          <w:lang w:val="bg-BG"/>
        </w:rPr>
      </w:pPr>
    </w:p>
    <w:p w14:paraId="28FF081A" w14:textId="77777777" w:rsidR="00743E71" w:rsidRPr="000E35E6" w:rsidRDefault="00743E71" w:rsidP="0024335A">
      <w:pPr>
        <w:ind w:left="-426" w:right="-540"/>
        <w:jc w:val="both"/>
        <w:rPr>
          <w:rFonts w:ascii="Tahoma" w:hAnsi="Tahoma" w:cs="Tahoma"/>
          <w:b/>
          <w:bCs/>
          <w:sz w:val="32"/>
          <w:szCs w:val="32"/>
          <w:lang w:val="bg-BG"/>
        </w:rPr>
      </w:pPr>
    </w:p>
    <w:p w14:paraId="168A1BB2" w14:textId="0CEA84BB" w:rsidR="00984B90" w:rsidRPr="000E35E6" w:rsidRDefault="00984B90" w:rsidP="0024335A">
      <w:pPr>
        <w:ind w:left="-426" w:right="-540"/>
        <w:jc w:val="center"/>
        <w:rPr>
          <w:b/>
          <w:sz w:val="32"/>
          <w:szCs w:val="32"/>
          <w:lang w:val="bg-BG"/>
        </w:rPr>
      </w:pPr>
      <w:r w:rsidRPr="000E35E6">
        <w:rPr>
          <w:b/>
          <w:sz w:val="32"/>
          <w:szCs w:val="32"/>
          <w:lang w:val="bg-BG"/>
        </w:rPr>
        <w:t>Д О К Л А Д</w:t>
      </w:r>
    </w:p>
    <w:p w14:paraId="4B55488A" w14:textId="13A57AE5" w:rsidR="00984B90" w:rsidRPr="000E35E6" w:rsidRDefault="00984B90" w:rsidP="0024335A">
      <w:pPr>
        <w:ind w:left="-426" w:right="-540"/>
        <w:jc w:val="center"/>
        <w:rPr>
          <w:lang w:val="bg-BG"/>
        </w:rPr>
      </w:pPr>
      <w:r w:rsidRPr="000E35E6">
        <w:rPr>
          <w:lang w:val="bg-BG"/>
        </w:rPr>
        <w:t>от инж.</w:t>
      </w:r>
      <w:r w:rsidR="000E35E6" w:rsidRPr="000E35E6">
        <w:rPr>
          <w:lang w:val="bg-BG"/>
        </w:rPr>
        <w:t xml:space="preserve"> </w:t>
      </w:r>
      <w:r w:rsidRPr="000E35E6">
        <w:rPr>
          <w:lang w:val="bg-BG"/>
        </w:rPr>
        <w:t>Красимир Герчев – Кмет на Община Разлог</w:t>
      </w:r>
    </w:p>
    <w:p w14:paraId="21CCBDE9" w14:textId="77777777" w:rsidR="00984B90" w:rsidRPr="000E35E6" w:rsidRDefault="00984B90" w:rsidP="0024335A">
      <w:pPr>
        <w:ind w:left="-426" w:right="-540"/>
        <w:jc w:val="both"/>
        <w:rPr>
          <w:sz w:val="22"/>
          <w:szCs w:val="22"/>
          <w:lang w:val="bg-BG"/>
        </w:rPr>
      </w:pPr>
    </w:p>
    <w:p w14:paraId="5BA42499" w14:textId="77777777" w:rsidR="00743E71" w:rsidRPr="000E35E6" w:rsidRDefault="00743E71" w:rsidP="0024335A">
      <w:pPr>
        <w:ind w:left="-426" w:right="-540"/>
        <w:jc w:val="both"/>
        <w:rPr>
          <w:sz w:val="22"/>
          <w:szCs w:val="22"/>
          <w:lang w:val="bg-BG"/>
        </w:rPr>
      </w:pPr>
    </w:p>
    <w:p w14:paraId="469E5D13" w14:textId="77777777" w:rsidR="00984B90" w:rsidRPr="001F2EC5" w:rsidRDefault="00984B90" w:rsidP="0024335A">
      <w:pPr>
        <w:ind w:left="-426" w:right="-540"/>
        <w:rPr>
          <w:sz w:val="22"/>
          <w:szCs w:val="22"/>
          <w:u w:val="single"/>
          <w:lang w:val="bg-BG"/>
        </w:rPr>
      </w:pPr>
      <w:r w:rsidRPr="001F2EC5">
        <w:rPr>
          <w:b/>
          <w:sz w:val="22"/>
          <w:szCs w:val="22"/>
          <w:lang w:val="bg-BG"/>
        </w:rPr>
        <w:t xml:space="preserve">Относно:  </w:t>
      </w:r>
      <w:r w:rsidRPr="001F2EC5">
        <w:rPr>
          <w:sz w:val="22"/>
          <w:szCs w:val="22"/>
          <w:u w:val="single"/>
          <w:lang w:val="bg-BG"/>
        </w:rPr>
        <w:t xml:space="preserve">ОТДАВАНЕ ПОД НАЕМ НА ЛЕКАРСКИ КАБИНЕТИ ЗА ЗДРАВНИ ДЕЙНОСТИ </w:t>
      </w:r>
    </w:p>
    <w:p w14:paraId="44657C0B" w14:textId="77777777" w:rsidR="00984B90" w:rsidRPr="001F2EC5" w:rsidRDefault="00984B90" w:rsidP="0024335A">
      <w:pPr>
        <w:ind w:left="-426" w:right="-540"/>
        <w:rPr>
          <w:sz w:val="22"/>
          <w:szCs w:val="22"/>
          <w:lang w:val="bg-BG"/>
        </w:rPr>
      </w:pPr>
    </w:p>
    <w:p w14:paraId="0454792F" w14:textId="77777777" w:rsidR="00984B90" w:rsidRPr="001F2EC5" w:rsidRDefault="00984B90" w:rsidP="0024335A">
      <w:pPr>
        <w:ind w:left="-426" w:right="-540"/>
        <w:jc w:val="both"/>
        <w:rPr>
          <w:bCs/>
          <w:sz w:val="22"/>
          <w:szCs w:val="22"/>
          <w:lang w:val="bg-BG"/>
        </w:rPr>
      </w:pPr>
      <w:r w:rsidRPr="001F2EC5">
        <w:rPr>
          <w:b/>
          <w:bCs/>
          <w:sz w:val="22"/>
          <w:szCs w:val="22"/>
          <w:lang w:val="bg-BG"/>
        </w:rPr>
        <w:t>УВАЖАЕМИ ГОСПОЖИ И ГОСПОДА ОБЩИНСКИ СЪВЕТНИЦИ</w:t>
      </w:r>
      <w:r w:rsidRPr="001F2EC5">
        <w:rPr>
          <w:bCs/>
          <w:sz w:val="22"/>
          <w:szCs w:val="22"/>
          <w:lang w:val="bg-BG"/>
        </w:rPr>
        <w:t>,</w:t>
      </w:r>
    </w:p>
    <w:p w14:paraId="10AD00E1" w14:textId="77777777" w:rsidR="00743E71" w:rsidRPr="001F2EC5" w:rsidRDefault="00743E71" w:rsidP="0024335A">
      <w:pPr>
        <w:ind w:left="-426" w:right="-540"/>
        <w:jc w:val="both"/>
        <w:rPr>
          <w:rFonts w:ascii="Tahoma" w:hAnsi="Tahoma" w:cs="Tahoma"/>
          <w:bCs/>
          <w:sz w:val="22"/>
          <w:szCs w:val="22"/>
          <w:lang w:val="bg-BG"/>
        </w:rPr>
      </w:pPr>
    </w:p>
    <w:p w14:paraId="289E1F82" w14:textId="0A94EDAA" w:rsidR="00743E71" w:rsidRPr="001F2EC5" w:rsidRDefault="00984B90" w:rsidP="0024335A">
      <w:pPr>
        <w:ind w:left="-426" w:right="-540" w:firstLine="568"/>
        <w:jc w:val="both"/>
        <w:rPr>
          <w:sz w:val="22"/>
          <w:szCs w:val="22"/>
          <w:lang w:val="bg-BG"/>
        </w:rPr>
      </w:pPr>
      <w:r w:rsidRPr="001F2EC5">
        <w:rPr>
          <w:sz w:val="22"/>
          <w:szCs w:val="22"/>
          <w:lang w:val="bg-BG"/>
        </w:rPr>
        <w:t>Лекарските кабинети, манипулационни и др.</w:t>
      </w:r>
      <w:r w:rsidR="000E35E6" w:rsidRPr="001F2EC5">
        <w:rPr>
          <w:sz w:val="22"/>
          <w:szCs w:val="22"/>
          <w:lang w:val="bg-BG"/>
        </w:rPr>
        <w:t xml:space="preserve"> </w:t>
      </w:r>
      <w:r w:rsidRPr="001F2EC5">
        <w:rPr>
          <w:sz w:val="22"/>
          <w:szCs w:val="22"/>
          <w:lang w:val="bg-BG"/>
        </w:rPr>
        <w:t xml:space="preserve">обслужващи помещения са частна общинска собственост съгласно акт за частна общинка собственост № 1150 от 27.07.2011г. Те се намират в сграда </w:t>
      </w:r>
      <w:r w:rsidRPr="003C783D">
        <w:rPr>
          <w:sz w:val="22"/>
          <w:szCs w:val="22"/>
          <w:lang w:val="bg-BG"/>
        </w:rPr>
        <w:t>с идентификатор 61813.753.190.2 по кадастралната карта на гр.Разлог – бивша поликлиника</w:t>
      </w:r>
      <w:r w:rsidR="00BA0DD8" w:rsidRPr="003C783D">
        <w:rPr>
          <w:sz w:val="22"/>
          <w:szCs w:val="22"/>
          <w:lang w:val="bg-BG"/>
        </w:rPr>
        <w:t>,</w:t>
      </w:r>
      <w:r w:rsidRPr="003C783D">
        <w:rPr>
          <w:sz w:val="22"/>
          <w:szCs w:val="22"/>
          <w:lang w:val="bg-BG"/>
        </w:rPr>
        <w:t xml:space="preserve"> </w:t>
      </w:r>
      <w:r w:rsidRPr="001F2EC5">
        <w:rPr>
          <w:sz w:val="22"/>
          <w:szCs w:val="22"/>
          <w:lang w:val="bg-BG"/>
        </w:rPr>
        <w:t>и се управляват от Кмета на Общината. Те са бил</w:t>
      </w:r>
      <w:r w:rsidR="00BA0DD8" w:rsidRPr="001F2EC5">
        <w:rPr>
          <w:sz w:val="22"/>
          <w:szCs w:val="22"/>
          <w:lang w:val="bg-BG"/>
        </w:rPr>
        <w:t>и предоставени под наем през 2014</w:t>
      </w:r>
      <w:r w:rsidRPr="001F2EC5">
        <w:rPr>
          <w:sz w:val="22"/>
          <w:szCs w:val="22"/>
          <w:lang w:val="bg-BG"/>
        </w:rPr>
        <w:t>г. след решение на общинския съвет на лекари, регистрирани като лечебни заведения за извънболнична помощ, а именно: индивидуална практика за първична медицинска помощ, индивидуална практика за специализирана медицинска помощ и самостоятелни медико-диагностични и медико-технически лаборатории. Договорите за наем  и</w:t>
      </w:r>
      <w:r w:rsidR="008658BA" w:rsidRPr="001F2EC5">
        <w:rPr>
          <w:sz w:val="22"/>
          <w:szCs w:val="22"/>
          <w:lang w:val="bg-BG"/>
        </w:rPr>
        <w:t>зтичат в началото на 2025г</w:t>
      </w:r>
      <w:r w:rsidRPr="001F2EC5">
        <w:rPr>
          <w:sz w:val="22"/>
          <w:szCs w:val="22"/>
          <w:lang w:val="bg-BG"/>
        </w:rPr>
        <w:t xml:space="preserve">. За удължаване на тези договори са подадени заявления. </w:t>
      </w:r>
    </w:p>
    <w:p w14:paraId="67A0571F" w14:textId="2E351500" w:rsidR="00984B90" w:rsidRPr="001F2EC5" w:rsidRDefault="00984B90" w:rsidP="0024335A">
      <w:pPr>
        <w:ind w:left="-426" w:right="-540" w:firstLine="568"/>
        <w:jc w:val="both"/>
        <w:rPr>
          <w:bCs/>
          <w:sz w:val="22"/>
          <w:szCs w:val="22"/>
          <w:lang w:val="en-US"/>
        </w:rPr>
      </w:pPr>
      <w:proofErr w:type="spellStart"/>
      <w:r w:rsidRPr="001F2EC5">
        <w:rPr>
          <w:rStyle w:val="pp"/>
          <w:sz w:val="22"/>
          <w:szCs w:val="22"/>
        </w:rPr>
        <w:t>Съгласно</w:t>
      </w:r>
      <w:proofErr w:type="spellEnd"/>
      <w:r w:rsidRPr="001F2EC5">
        <w:rPr>
          <w:rStyle w:val="pp"/>
          <w:sz w:val="22"/>
          <w:szCs w:val="22"/>
        </w:rPr>
        <w:t xml:space="preserve"> </w:t>
      </w:r>
      <w:hyperlink r:id="rId8" w:anchor="чл14_ал6');" w:history="1">
        <w:proofErr w:type="spellStart"/>
        <w:r w:rsidRPr="0000769E">
          <w:rPr>
            <w:rStyle w:val="a3"/>
            <w:color w:val="auto"/>
            <w:sz w:val="22"/>
            <w:szCs w:val="22"/>
            <w:u w:val="none"/>
          </w:rPr>
          <w:t>чл</w:t>
        </w:r>
        <w:proofErr w:type="spellEnd"/>
        <w:r w:rsidRPr="0000769E">
          <w:rPr>
            <w:rStyle w:val="a3"/>
            <w:color w:val="auto"/>
            <w:sz w:val="22"/>
            <w:szCs w:val="22"/>
            <w:u w:val="none"/>
          </w:rPr>
          <w:t xml:space="preserve">. 14, </w:t>
        </w:r>
        <w:proofErr w:type="spellStart"/>
        <w:r w:rsidRPr="0000769E">
          <w:rPr>
            <w:rStyle w:val="a3"/>
            <w:color w:val="auto"/>
            <w:sz w:val="22"/>
            <w:szCs w:val="22"/>
            <w:u w:val="none"/>
          </w:rPr>
          <w:t>ал</w:t>
        </w:r>
        <w:proofErr w:type="spellEnd"/>
        <w:r w:rsidRPr="0000769E">
          <w:rPr>
            <w:rStyle w:val="a3"/>
            <w:color w:val="auto"/>
            <w:sz w:val="22"/>
            <w:szCs w:val="22"/>
            <w:u w:val="none"/>
          </w:rPr>
          <w:t>. 6</w:t>
        </w:r>
      </w:hyperlink>
      <w:r w:rsidRPr="0000769E">
        <w:rPr>
          <w:rStyle w:val="apple-converted-space"/>
          <w:sz w:val="22"/>
          <w:szCs w:val="22"/>
        </w:rPr>
        <w:t> </w:t>
      </w:r>
      <w:r w:rsidRPr="0000769E">
        <w:rPr>
          <w:rStyle w:val="pp"/>
          <w:sz w:val="22"/>
          <w:szCs w:val="22"/>
        </w:rPr>
        <w:t>от</w:t>
      </w:r>
      <w:r w:rsidRPr="0000769E">
        <w:rPr>
          <w:rStyle w:val="pp"/>
          <w:sz w:val="22"/>
          <w:szCs w:val="22"/>
          <w:lang w:val="bg-BG"/>
        </w:rPr>
        <w:t xml:space="preserve"> </w:t>
      </w:r>
      <w:hyperlink r:id="rId9" w:history="1">
        <w:proofErr w:type="spellStart"/>
        <w:r w:rsidRPr="0000769E">
          <w:rPr>
            <w:rStyle w:val="a3"/>
            <w:color w:val="auto"/>
            <w:sz w:val="22"/>
            <w:szCs w:val="22"/>
            <w:u w:val="none"/>
          </w:rPr>
          <w:t>Закона</w:t>
        </w:r>
        <w:proofErr w:type="spellEnd"/>
        <w:r w:rsidRPr="0000769E">
          <w:rPr>
            <w:rStyle w:val="a3"/>
            <w:color w:val="auto"/>
            <w:sz w:val="22"/>
            <w:szCs w:val="22"/>
            <w:u w:val="none"/>
          </w:rPr>
          <w:t xml:space="preserve"> </w:t>
        </w:r>
        <w:proofErr w:type="spellStart"/>
        <w:r w:rsidRPr="0000769E">
          <w:rPr>
            <w:rStyle w:val="a3"/>
            <w:color w:val="auto"/>
            <w:sz w:val="22"/>
            <w:szCs w:val="22"/>
            <w:u w:val="none"/>
          </w:rPr>
          <w:t>за</w:t>
        </w:r>
        <w:proofErr w:type="spellEnd"/>
        <w:r w:rsidRPr="0000769E">
          <w:rPr>
            <w:rStyle w:val="a3"/>
            <w:color w:val="auto"/>
            <w:sz w:val="22"/>
            <w:szCs w:val="22"/>
            <w:u w:val="none"/>
          </w:rPr>
          <w:t xml:space="preserve"> </w:t>
        </w:r>
        <w:proofErr w:type="spellStart"/>
        <w:r w:rsidRPr="0000769E">
          <w:rPr>
            <w:rStyle w:val="a3"/>
            <w:color w:val="auto"/>
            <w:sz w:val="22"/>
            <w:szCs w:val="22"/>
            <w:u w:val="none"/>
          </w:rPr>
          <w:t>общинската</w:t>
        </w:r>
        <w:proofErr w:type="spellEnd"/>
        <w:r w:rsidRPr="0000769E">
          <w:rPr>
            <w:rStyle w:val="a3"/>
            <w:color w:val="auto"/>
            <w:sz w:val="22"/>
            <w:szCs w:val="22"/>
            <w:u w:val="none"/>
          </w:rPr>
          <w:t xml:space="preserve"> </w:t>
        </w:r>
        <w:proofErr w:type="spellStart"/>
        <w:r w:rsidRPr="0000769E">
          <w:rPr>
            <w:rStyle w:val="a3"/>
            <w:color w:val="auto"/>
            <w:sz w:val="22"/>
            <w:szCs w:val="22"/>
            <w:u w:val="none"/>
          </w:rPr>
          <w:t>собственост</w:t>
        </w:r>
        <w:proofErr w:type="spellEnd"/>
      </w:hyperlink>
      <w:r w:rsidRPr="0000769E">
        <w:rPr>
          <w:rStyle w:val="pp"/>
          <w:sz w:val="22"/>
          <w:szCs w:val="22"/>
        </w:rPr>
        <w:t xml:space="preserve"> </w:t>
      </w:r>
      <w:r w:rsidRPr="001F2EC5">
        <w:rPr>
          <w:rStyle w:val="pp"/>
          <w:sz w:val="22"/>
          <w:szCs w:val="22"/>
          <w:lang w:val="bg-BG"/>
        </w:rPr>
        <w:t>с</w:t>
      </w:r>
      <w:r w:rsidRPr="001F2EC5">
        <w:rPr>
          <w:rStyle w:val="pp"/>
          <w:sz w:val="22"/>
          <w:szCs w:val="22"/>
        </w:rPr>
        <w:t xml:space="preserve"> </w:t>
      </w:r>
      <w:proofErr w:type="spellStart"/>
      <w:r w:rsidRPr="001F2EC5">
        <w:rPr>
          <w:rStyle w:val="pp"/>
          <w:sz w:val="22"/>
          <w:szCs w:val="22"/>
        </w:rPr>
        <w:t>решение</w:t>
      </w:r>
      <w:proofErr w:type="spellEnd"/>
      <w:r w:rsidRPr="001F2EC5">
        <w:rPr>
          <w:rStyle w:val="pp"/>
          <w:sz w:val="22"/>
          <w:szCs w:val="22"/>
        </w:rPr>
        <w:t xml:space="preserve"> </w:t>
      </w:r>
      <w:proofErr w:type="spellStart"/>
      <w:r w:rsidRPr="001F2EC5">
        <w:rPr>
          <w:rStyle w:val="pp"/>
          <w:sz w:val="22"/>
          <w:szCs w:val="22"/>
        </w:rPr>
        <w:t>на</w:t>
      </w:r>
      <w:proofErr w:type="spellEnd"/>
      <w:r w:rsidRPr="001F2EC5">
        <w:rPr>
          <w:rStyle w:val="pp"/>
          <w:sz w:val="22"/>
          <w:szCs w:val="22"/>
        </w:rPr>
        <w:t xml:space="preserve"> </w:t>
      </w:r>
      <w:proofErr w:type="spellStart"/>
      <w:r w:rsidRPr="001F2EC5">
        <w:rPr>
          <w:rStyle w:val="pp"/>
          <w:sz w:val="22"/>
          <w:szCs w:val="22"/>
        </w:rPr>
        <w:t>общинския</w:t>
      </w:r>
      <w:proofErr w:type="spellEnd"/>
      <w:r w:rsidRPr="001F2EC5">
        <w:rPr>
          <w:rStyle w:val="pp"/>
          <w:sz w:val="22"/>
          <w:szCs w:val="22"/>
        </w:rPr>
        <w:t xml:space="preserve"> </w:t>
      </w:r>
      <w:proofErr w:type="spellStart"/>
      <w:r w:rsidRPr="001F2EC5">
        <w:rPr>
          <w:rStyle w:val="pp"/>
          <w:sz w:val="22"/>
          <w:szCs w:val="22"/>
        </w:rPr>
        <w:t>съвет</w:t>
      </w:r>
      <w:proofErr w:type="spellEnd"/>
      <w:r w:rsidRPr="001F2EC5">
        <w:rPr>
          <w:rStyle w:val="pp"/>
          <w:sz w:val="22"/>
          <w:szCs w:val="22"/>
        </w:rPr>
        <w:t xml:space="preserve"> </w:t>
      </w:r>
      <w:proofErr w:type="spellStart"/>
      <w:r w:rsidRPr="001F2EC5">
        <w:rPr>
          <w:rStyle w:val="pp"/>
          <w:sz w:val="22"/>
          <w:szCs w:val="22"/>
        </w:rPr>
        <w:t>свободни</w:t>
      </w:r>
      <w:proofErr w:type="spellEnd"/>
      <w:r w:rsidRPr="001F2EC5">
        <w:rPr>
          <w:rStyle w:val="pp"/>
          <w:sz w:val="22"/>
          <w:szCs w:val="22"/>
        </w:rPr>
        <w:t xml:space="preserve"> </w:t>
      </w:r>
      <w:proofErr w:type="spellStart"/>
      <w:r w:rsidRPr="001F2EC5">
        <w:rPr>
          <w:rStyle w:val="pp"/>
          <w:sz w:val="22"/>
          <w:szCs w:val="22"/>
        </w:rPr>
        <w:t>нежилищни</w:t>
      </w:r>
      <w:proofErr w:type="spellEnd"/>
      <w:r w:rsidRPr="001F2EC5">
        <w:rPr>
          <w:rStyle w:val="pp"/>
          <w:sz w:val="22"/>
          <w:szCs w:val="22"/>
        </w:rPr>
        <w:t xml:space="preserve"> </w:t>
      </w:r>
      <w:proofErr w:type="spellStart"/>
      <w:r w:rsidRPr="001F2EC5">
        <w:rPr>
          <w:rStyle w:val="pp"/>
          <w:sz w:val="22"/>
          <w:szCs w:val="22"/>
        </w:rPr>
        <w:t>имоти</w:t>
      </w:r>
      <w:proofErr w:type="spellEnd"/>
      <w:r w:rsidRPr="001F2EC5">
        <w:rPr>
          <w:rStyle w:val="pp"/>
          <w:sz w:val="22"/>
          <w:szCs w:val="22"/>
        </w:rPr>
        <w:t xml:space="preserve"> - </w:t>
      </w:r>
      <w:proofErr w:type="spellStart"/>
      <w:r w:rsidRPr="001F2EC5">
        <w:rPr>
          <w:rStyle w:val="pp"/>
          <w:sz w:val="22"/>
          <w:szCs w:val="22"/>
        </w:rPr>
        <w:t>частна</w:t>
      </w:r>
      <w:proofErr w:type="spellEnd"/>
      <w:r w:rsidRPr="001F2EC5">
        <w:rPr>
          <w:rStyle w:val="pp"/>
          <w:sz w:val="22"/>
          <w:szCs w:val="22"/>
        </w:rPr>
        <w:t xml:space="preserve"> </w:t>
      </w:r>
      <w:proofErr w:type="spellStart"/>
      <w:r w:rsidRPr="001F2EC5">
        <w:rPr>
          <w:rStyle w:val="pp"/>
          <w:sz w:val="22"/>
          <w:szCs w:val="22"/>
        </w:rPr>
        <w:t>общинска</w:t>
      </w:r>
      <w:proofErr w:type="spellEnd"/>
      <w:r w:rsidRPr="001F2EC5">
        <w:rPr>
          <w:rStyle w:val="pp"/>
          <w:sz w:val="22"/>
          <w:szCs w:val="22"/>
        </w:rPr>
        <w:t xml:space="preserve"> </w:t>
      </w:r>
      <w:proofErr w:type="spellStart"/>
      <w:r w:rsidRPr="001F2EC5">
        <w:rPr>
          <w:rStyle w:val="pp"/>
          <w:sz w:val="22"/>
          <w:szCs w:val="22"/>
        </w:rPr>
        <w:t>собственост</w:t>
      </w:r>
      <w:proofErr w:type="spellEnd"/>
      <w:r w:rsidRPr="001F2EC5">
        <w:rPr>
          <w:rStyle w:val="pp"/>
          <w:sz w:val="22"/>
          <w:szCs w:val="22"/>
        </w:rPr>
        <w:t xml:space="preserve">, </w:t>
      </w:r>
      <w:proofErr w:type="spellStart"/>
      <w:r w:rsidRPr="001F2EC5">
        <w:rPr>
          <w:rStyle w:val="pp"/>
          <w:sz w:val="22"/>
          <w:szCs w:val="22"/>
        </w:rPr>
        <w:t>които</w:t>
      </w:r>
      <w:proofErr w:type="spellEnd"/>
      <w:r w:rsidRPr="001F2EC5">
        <w:rPr>
          <w:rStyle w:val="pp"/>
          <w:sz w:val="22"/>
          <w:szCs w:val="22"/>
        </w:rPr>
        <w:t xml:space="preserve"> </w:t>
      </w:r>
      <w:proofErr w:type="spellStart"/>
      <w:r w:rsidRPr="001F2EC5">
        <w:rPr>
          <w:rStyle w:val="pp"/>
          <w:sz w:val="22"/>
          <w:szCs w:val="22"/>
        </w:rPr>
        <w:t>не</w:t>
      </w:r>
      <w:proofErr w:type="spellEnd"/>
      <w:r w:rsidRPr="001F2EC5">
        <w:rPr>
          <w:rStyle w:val="pp"/>
          <w:sz w:val="22"/>
          <w:szCs w:val="22"/>
        </w:rPr>
        <w:t xml:space="preserve"> </w:t>
      </w:r>
      <w:proofErr w:type="spellStart"/>
      <w:r w:rsidRPr="001F2EC5">
        <w:rPr>
          <w:rStyle w:val="pp"/>
          <w:sz w:val="22"/>
          <w:szCs w:val="22"/>
        </w:rPr>
        <w:t>са</w:t>
      </w:r>
      <w:proofErr w:type="spellEnd"/>
      <w:r w:rsidRPr="001F2EC5">
        <w:rPr>
          <w:rStyle w:val="pp"/>
          <w:sz w:val="22"/>
          <w:szCs w:val="22"/>
        </w:rPr>
        <w:t xml:space="preserve"> </w:t>
      </w:r>
      <w:proofErr w:type="spellStart"/>
      <w:r w:rsidRPr="001F2EC5">
        <w:rPr>
          <w:rStyle w:val="pp"/>
          <w:sz w:val="22"/>
          <w:szCs w:val="22"/>
        </w:rPr>
        <w:t>необходими</w:t>
      </w:r>
      <w:proofErr w:type="spellEnd"/>
      <w:r w:rsidRPr="001F2EC5">
        <w:rPr>
          <w:rStyle w:val="pp"/>
          <w:sz w:val="22"/>
          <w:szCs w:val="22"/>
        </w:rPr>
        <w:t xml:space="preserve"> </w:t>
      </w:r>
      <w:proofErr w:type="spellStart"/>
      <w:r w:rsidRPr="001F2EC5">
        <w:rPr>
          <w:rStyle w:val="pp"/>
          <w:sz w:val="22"/>
          <w:szCs w:val="22"/>
        </w:rPr>
        <w:t>за</w:t>
      </w:r>
      <w:proofErr w:type="spellEnd"/>
      <w:r w:rsidRPr="001F2EC5">
        <w:rPr>
          <w:rStyle w:val="pp"/>
          <w:sz w:val="22"/>
          <w:szCs w:val="22"/>
        </w:rPr>
        <w:t xml:space="preserve"> </w:t>
      </w:r>
      <w:proofErr w:type="spellStart"/>
      <w:r w:rsidRPr="001F2EC5">
        <w:rPr>
          <w:rStyle w:val="pp"/>
          <w:sz w:val="22"/>
          <w:szCs w:val="22"/>
        </w:rPr>
        <w:t>нуждите</w:t>
      </w:r>
      <w:proofErr w:type="spellEnd"/>
      <w:r w:rsidRPr="001F2EC5">
        <w:rPr>
          <w:rStyle w:val="pp"/>
          <w:sz w:val="22"/>
          <w:szCs w:val="22"/>
        </w:rPr>
        <w:t xml:space="preserve"> </w:t>
      </w:r>
      <w:proofErr w:type="spellStart"/>
      <w:r w:rsidRPr="001F2EC5">
        <w:rPr>
          <w:rStyle w:val="pp"/>
          <w:sz w:val="22"/>
          <w:szCs w:val="22"/>
        </w:rPr>
        <w:t>на</w:t>
      </w:r>
      <w:proofErr w:type="spellEnd"/>
      <w:r w:rsidRPr="001F2EC5">
        <w:rPr>
          <w:rStyle w:val="pp"/>
          <w:sz w:val="22"/>
          <w:szCs w:val="22"/>
        </w:rPr>
        <w:t xml:space="preserve"> </w:t>
      </w:r>
      <w:proofErr w:type="spellStart"/>
      <w:r w:rsidRPr="001F2EC5">
        <w:rPr>
          <w:rStyle w:val="pp"/>
          <w:sz w:val="22"/>
          <w:szCs w:val="22"/>
        </w:rPr>
        <w:t>органите</w:t>
      </w:r>
      <w:proofErr w:type="spellEnd"/>
      <w:r w:rsidRPr="001F2EC5">
        <w:rPr>
          <w:rStyle w:val="pp"/>
          <w:sz w:val="22"/>
          <w:szCs w:val="22"/>
        </w:rPr>
        <w:t xml:space="preserve"> </w:t>
      </w:r>
      <w:proofErr w:type="spellStart"/>
      <w:r w:rsidRPr="001F2EC5">
        <w:rPr>
          <w:rStyle w:val="pp"/>
          <w:sz w:val="22"/>
          <w:szCs w:val="22"/>
        </w:rPr>
        <w:t>на</w:t>
      </w:r>
      <w:proofErr w:type="spellEnd"/>
      <w:r w:rsidRPr="001F2EC5">
        <w:rPr>
          <w:rStyle w:val="pp"/>
          <w:sz w:val="22"/>
          <w:szCs w:val="22"/>
        </w:rPr>
        <w:t xml:space="preserve"> общината </w:t>
      </w:r>
      <w:proofErr w:type="spellStart"/>
      <w:r w:rsidRPr="001F2EC5">
        <w:rPr>
          <w:rStyle w:val="pp"/>
          <w:sz w:val="22"/>
          <w:szCs w:val="22"/>
        </w:rPr>
        <w:t>или</w:t>
      </w:r>
      <w:proofErr w:type="spellEnd"/>
      <w:r w:rsidRPr="001F2EC5">
        <w:rPr>
          <w:rStyle w:val="pp"/>
          <w:sz w:val="22"/>
          <w:szCs w:val="22"/>
        </w:rPr>
        <w:t xml:space="preserve"> </w:t>
      </w:r>
      <w:proofErr w:type="spellStart"/>
      <w:r w:rsidRPr="001F2EC5">
        <w:rPr>
          <w:rStyle w:val="pp"/>
          <w:sz w:val="22"/>
          <w:szCs w:val="22"/>
        </w:rPr>
        <w:t>на</w:t>
      </w:r>
      <w:proofErr w:type="spellEnd"/>
      <w:r w:rsidRPr="001F2EC5">
        <w:rPr>
          <w:rStyle w:val="pp"/>
          <w:sz w:val="22"/>
          <w:szCs w:val="22"/>
        </w:rPr>
        <w:t xml:space="preserve"> </w:t>
      </w:r>
      <w:proofErr w:type="spellStart"/>
      <w:r w:rsidRPr="001F2EC5">
        <w:rPr>
          <w:rStyle w:val="pp"/>
          <w:sz w:val="22"/>
          <w:szCs w:val="22"/>
        </w:rPr>
        <w:t>юридически</w:t>
      </w:r>
      <w:proofErr w:type="spellEnd"/>
      <w:r w:rsidRPr="001F2EC5">
        <w:rPr>
          <w:rStyle w:val="pp"/>
          <w:sz w:val="22"/>
          <w:szCs w:val="22"/>
        </w:rPr>
        <w:t xml:space="preserve"> </w:t>
      </w:r>
      <w:proofErr w:type="spellStart"/>
      <w:r w:rsidRPr="001F2EC5">
        <w:rPr>
          <w:rStyle w:val="pp"/>
          <w:sz w:val="22"/>
          <w:szCs w:val="22"/>
        </w:rPr>
        <w:t>лица</w:t>
      </w:r>
      <w:proofErr w:type="spellEnd"/>
      <w:r w:rsidRPr="001F2EC5">
        <w:rPr>
          <w:rStyle w:val="pp"/>
          <w:sz w:val="22"/>
          <w:szCs w:val="22"/>
        </w:rPr>
        <w:t xml:space="preserve"> </w:t>
      </w:r>
      <w:proofErr w:type="spellStart"/>
      <w:r w:rsidRPr="001F2EC5">
        <w:rPr>
          <w:rStyle w:val="pp"/>
          <w:sz w:val="22"/>
          <w:szCs w:val="22"/>
        </w:rPr>
        <w:t>на</w:t>
      </w:r>
      <w:proofErr w:type="spellEnd"/>
      <w:r w:rsidRPr="001F2EC5">
        <w:rPr>
          <w:rStyle w:val="pp"/>
          <w:sz w:val="22"/>
          <w:szCs w:val="22"/>
        </w:rPr>
        <w:t xml:space="preserve"> </w:t>
      </w:r>
      <w:proofErr w:type="spellStart"/>
      <w:r w:rsidRPr="001F2EC5">
        <w:rPr>
          <w:rStyle w:val="pp"/>
          <w:sz w:val="22"/>
          <w:szCs w:val="22"/>
        </w:rPr>
        <w:t>издръжка</w:t>
      </w:r>
      <w:proofErr w:type="spellEnd"/>
      <w:r w:rsidRPr="001F2EC5">
        <w:rPr>
          <w:rStyle w:val="pp"/>
          <w:sz w:val="22"/>
          <w:szCs w:val="22"/>
        </w:rPr>
        <w:t xml:space="preserve"> </w:t>
      </w:r>
      <w:proofErr w:type="spellStart"/>
      <w:r w:rsidRPr="001F2EC5">
        <w:rPr>
          <w:rStyle w:val="pp"/>
          <w:sz w:val="22"/>
          <w:szCs w:val="22"/>
        </w:rPr>
        <w:t>на</w:t>
      </w:r>
      <w:proofErr w:type="spellEnd"/>
      <w:r w:rsidRPr="001F2EC5">
        <w:rPr>
          <w:rStyle w:val="pp"/>
          <w:sz w:val="22"/>
          <w:szCs w:val="22"/>
        </w:rPr>
        <w:t xml:space="preserve"> </w:t>
      </w:r>
      <w:proofErr w:type="spellStart"/>
      <w:r w:rsidRPr="001F2EC5">
        <w:rPr>
          <w:rStyle w:val="pp"/>
          <w:sz w:val="22"/>
          <w:szCs w:val="22"/>
        </w:rPr>
        <w:t>общинския</w:t>
      </w:r>
      <w:proofErr w:type="spellEnd"/>
      <w:r w:rsidRPr="001F2EC5">
        <w:rPr>
          <w:rStyle w:val="pp"/>
          <w:sz w:val="22"/>
          <w:szCs w:val="22"/>
        </w:rPr>
        <w:t xml:space="preserve"> </w:t>
      </w:r>
      <w:proofErr w:type="spellStart"/>
      <w:r w:rsidRPr="001F2EC5">
        <w:rPr>
          <w:rStyle w:val="pp"/>
          <w:sz w:val="22"/>
          <w:szCs w:val="22"/>
        </w:rPr>
        <w:t>бюджет</w:t>
      </w:r>
      <w:proofErr w:type="spellEnd"/>
      <w:r w:rsidRPr="001F2EC5">
        <w:rPr>
          <w:rStyle w:val="pp"/>
          <w:sz w:val="22"/>
          <w:szCs w:val="22"/>
          <w:lang w:val="bg-BG"/>
        </w:rPr>
        <w:t>,</w:t>
      </w:r>
      <w:r w:rsidRPr="001F2EC5">
        <w:rPr>
          <w:rStyle w:val="pp"/>
          <w:sz w:val="22"/>
          <w:szCs w:val="22"/>
        </w:rPr>
        <w:t xml:space="preserve"> </w:t>
      </w:r>
      <w:proofErr w:type="spellStart"/>
      <w:r w:rsidRPr="001F2EC5">
        <w:rPr>
          <w:rStyle w:val="pp"/>
          <w:sz w:val="22"/>
          <w:szCs w:val="22"/>
        </w:rPr>
        <w:t>могат</w:t>
      </w:r>
      <w:proofErr w:type="spellEnd"/>
      <w:r w:rsidRPr="001F2EC5">
        <w:rPr>
          <w:rStyle w:val="pp"/>
          <w:sz w:val="22"/>
          <w:szCs w:val="22"/>
        </w:rPr>
        <w:t xml:space="preserve"> </w:t>
      </w:r>
      <w:proofErr w:type="spellStart"/>
      <w:r w:rsidRPr="001F2EC5">
        <w:rPr>
          <w:rStyle w:val="pp"/>
          <w:sz w:val="22"/>
          <w:szCs w:val="22"/>
        </w:rPr>
        <w:t>да</w:t>
      </w:r>
      <w:proofErr w:type="spellEnd"/>
      <w:r w:rsidRPr="001F2EC5">
        <w:rPr>
          <w:rStyle w:val="pp"/>
          <w:sz w:val="22"/>
          <w:szCs w:val="22"/>
        </w:rPr>
        <w:t xml:space="preserve"> </w:t>
      </w:r>
      <w:proofErr w:type="spellStart"/>
      <w:r w:rsidRPr="001F2EC5">
        <w:rPr>
          <w:rStyle w:val="pp"/>
          <w:sz w:val="22"/>
          <w:szCs w:val="22"/>
        </w:rPr>
        <w:t>се</w:t>
      </w:r>
      <w:proofErr w:type="spellEnd"/>
      <w:r w:rsidRPr="001F2EC5">
        <w:rPr>
          <w:rStyle w:val="pp"/>
          <w:sz w:val="22"/>
          <w:szCs w:val="22"/>
        </w:rPr>
        <w:t xml:space="preserve"> </w:t>
      </w:r>
      <w:proofErr w:type="spellStart"/>
      <w:r w:rsidRPr="001F2EC5">
        <w:rPr>
          <w:rStyle w:val="pp"/>
          <w:sz w:val="22"/>
          <w:szCs w:val="22"/>
        </w:rPr>
        <w:t>отдават</w:t>
      </w:r>
      <w:proofErr w:type="spellEnd"/>
      <w:r w:rsidRPr="001F2EC5">
        <w:rPr>
          <w:rStyle w:val="pp"/>
          <w:sz w:val="22"/>
          <w:szCs w:val="22"/>
        </w:rPr>
        <w:t xml:space="preserve"> </w:t>
      </w:r>
      <w:proofErr w:type="spellStart"/>
      <w:r w:rsidRPr="001F2EC5">
        <w:rPr>
          <w:rStyle w:val="pp"/>
          <w:sz w:val="22"/>
          <w:szCs w:val="22"/>
        </w:rPr>
        <w:t>под</w:t>
      </w:r>
      <w:proofErr w:type="spellEnd"/>
      <w:r w:rsidRPr="001F2EC5">
        <w:rPr>
          <w:rStyle w:val="pp"/>
          <w:sz w:val="22"/>
          <w:szCs w:val="22"/>
        </w:rPr>
        <w:t xml:space="preserve"> </w:t>
      </w:r>
      <w:proofErr w:type="spellStart"/>
      <w:r w:rsidRPr="001F2EC5">
        <w:rPr>
          <w:rStyle w:val="pp"/>
          <w:sz w:val="22"/>
          <w:szCs w:val="22"/>
        </w:rPr>
        <w:t>наем</w:t>
      </w:r>
      <w:proofErr w:type="spellEnd"/>
      <w:r w:rsidRPr="001F2EC5">
        <w:rPr>
          <w:rStyle w:val="pp"/>
          <w:sz w:val="22"/>
          <w:szCs w:val="22"/>
        </w:rPr>
        <w:t xml:space="preserve"> </w:t>
      </w:r>
      <w:proofErr w:type="spellStart"/>
      <w:r w:rsidRPr="001F2EC5">
        <w:rPr>
          <w:rStyle w:val="pp"/>
          <w:sz w:val="22"/>
          <w:szCs w:val="22"/>
        </w:rPr>
        <w:t>без</w:t>
      </w:r>
      <w:proofErr w:type="spellEnd"/>
      <w:r w:rsidRPr="001F2EC5">
        <w:rPr>
          <w:rStyle w:val="pp"/>
          <w:sz w:val="22"/>
          <w:szCs w:val="22"/>
        </w:rPr>
        <w:t xml:space="preserve"> </w:t>
      </w:r>
      <w:proofErr w:type="spellStart"/>
      <w:r w:rsidRPr="001F2EC5">
        <w:rPr>
          <w:rStyle w:val="pp"/>
          <w:sz w:val="22"/>
          <w:szCs w:val="22"/>
        </w:rPr>
        <w:t>търг</w:t>
      </w:r>
      <w:proofErr w:type="spellEnd"/>
      <w:r w:rsidRPr="001F2EC5">
        <w:rPr>
          <w:rStyle w:val="pp"/>
          <w:sz w:val="22"/>
          <w:szCs w:val="22"/>
        </w:rPr>
        <w:t xml:space="preserve"> </w:t>
      </w:r>
      <w:proofErr w:type="spellStart"/>
      <w:r w:rsidRPr="001F2EC5">
        <w:rPr>
          <w:rStyle w:val="pp"/>
          <w:sz w:val="22"/>
          <w:szCs w:val="22"/>
        </w:rPr>
        <w:t>или</w:t>
      </w:r>
      <w:proofErr w:type="spellEnd"/>
      <w:r w:rsidRPr="001F2EC5">
        <w:rPr>
          <w:rStyle w:val="pp"/>
          <w:sz w:val="22"/>
          <w:szCs w:val="22"/>
        </w:rPr>
        <w:t xml:space="preserve"> </w:t>
      </w:r>
      <w:proofErr w:type="spellStart"/>
      <w:r w:rsidRPr="001F2EC5">
        <w:rPr>
          <w:rStyle w:val="pp"/>
          <w:sz w:val="22"/>
          <w:szCs w:val="22"/>
        </w:rPr>
        <w:t>конкурс</w:t>
      </w:r>
      <w:proofErr w:type="spellEnd"/>
      <w:r w:rsidRPr="001F2EC5">
        <w:rPr>
          <w:rStyle w:val="pp"/>
          <w:sz w:val="22"/>
          <w:szCs w:val="22"/>
        </w:rPr>
        <w:t xml:space="preserve"> </w:t>
      </w:r>
      <w:proofErr w:type="spellStart"/>
      <w:r w:rsidRPr="001F2EC5">
        <w:rPr>
          <w:rStyle w:val="pp"/>
          <w:sz w:val="22"/>
          <w:szCs w:val="22"/>
        </w:rPr>
        <w:t>за</w:t>
      </w:r>
      <w:proofErr w:type="spellEnd"/>
      <w:r w:rsidRPr="001F2EC5">
        <w:rPr>
          <w:rStyle w:val="pp"/>
          <w:sz w:val="22"/>
          <w:szCs w:val="22"/>
        </w:rPr>
        <w:t xml:space="preserve"> </w:t>
      </w:r>
      <w:proofErr w:type="spellStart"/>
      <w:r w:rsidRPr="001F2EC5">
        <w:rPr>
          <w:rStyle w:val="pp"/>
          <w:sz w:val="22"/>
          <w:szCs w:val="22"/>
        </w:rPr>
        <w:t>здравни</w:t>
      </w:r>
      <w:proofErr w:type="spellEnd"/>
      <w:r w:rsidRPr="001F2EC5">
        <w:rPr>
          <w:rStyle w:val="pp"/>
          <w:sz w:val="22"/>
          <w:szCs w:val="22"/>
        </w:rPr>
        <w:t xml:space="preserve"> </w:t>
      </w:r>
      <w:proofErr w:type="spellStart"/>
      <w:r w:rsidRPr="001F2EC5">
        <w:rPr>
          <w:rStyle w:val="pp"/>
          <w:sz w:val="22"/>
          <w:szCs w:val="22"/>
        </w:rPr>
        <w:t>дейности</w:t>
      </w:r>
      <w:proofErr w:type="spellEnd"/>
      <w:r w:rsidRPr="001F2EC5">
        <w:rPr>
          <w:rStyle w:val="pp"/>
          <w:sz w:val="22"/>
          <w:szCs w:val="22"/>
        </w:rPr>
        <w:t xml:space="preserve"> </w:t>
      </w:r>
      <w:proofErr w:type="spellStart"/>
      <w:r w:rsidRPr="001F2EC5">
        <w:rPr>
          <w:rStyle w:val="pp"/>
          <w:sz w:val="22"/>
          <w:szCs w:val="22"/>
        </w:rPr>
        <w:t>за</w:t>
      </w:r>
      <w:proofErr w:type="spellEnd"/>
      <w:r w:rsidRPr="001F2EC5">
        <w:rPr>
          <w:rStyle w:val="pp"/>
          <w:sz w:val="22"/>
          <w:szCs w:val="22"/>
        </w:rPr>
        <w:t xml:space="preserve"> </w:t>
      </w:r>
      <w:proofErr w:type="spellStart"/>
      <w:r w:rsidRPr="001F2EC5">
        <w:rPr>
          <w:rStyle w:val="pp"/>
          <w:sz w:val="22"/>
          <w:szCs w:val="22"/>
        </w:rPr>
        <w:t>задоволяване</w:t>
      </w:r>
      <w:proofErr w:type="spellEnd"/>
      <w:r w:rsidRPr="001F2EC5">
        <w:rPr>
          <w:rStyle w:val="pp"/>
          <w:sz w:val="22"/>
          <w:szCs w:val="22"/>
        </w:rPr>
        <w:t xml:space="preserve"> </w:t>
      </w:r>
      <w:proofErr w:type="spellStart"/>
      <w:r w:rsidRPr="001F2EC5">
        <w:rPr>
          <w:rStyle w:val="pp"/>
          <w:sz w:val="22"/>
          <w:szCs w:val="22"/>
        </w:rPr>
        <w:t>на</w:t>
      </w:r>
      <w:proofErr w:type="spellEnd"/>
      <w:r w:rsidRPr="001F2EC5">
        <w:rPr>
          <w:rStyle w:val="pp"/>
          <w:sz w:val="22"/>
          <w:szCs w:val="22"/>
        </w:rPr>
        <w:t xml:space="preserve"> </w:t>
      </w:r>
      <w:proofErr w:type="spellStart"/>
      <w:r w:rsidRPr="001F2EC5">
        <w:rPr>
          <w:rStyle w:val="pp"/>
          <w:sz w:val="22"/>
          <w:szCs w:val="22"/>
        </w:rPr>
        <w:t>съответн</w:t>
      </w:r>
      <w:proofErr w:type="spellEnd"/>
      <w:r w:rsidRPr="001F2EC5">
        <w:rPr>
          <w:rStyle w:val="pp"/>
          <w:sz w:val="22"/>
          <w:szCs w:val="22"/>
          <w:lang w:val="bg-BG"/>
        </w:rPr>
        <w:t>ата</w:t>
      </w:r>
      <w:r w:rsidRPr="001F2EC5">
        <w:rPr>
          <w:rStyle w:val="pp"/>
          <w:sz w:val="22"/>
          <w:szCs w:val="22"/>
        </w:rPr>
        <w:t xml:space="preserve"> </w:t>
      </w:r>
      <w:proofErr w:type="spellStart"/>
      <w:r w:rsidRPr="001F2EC5">
        <w:rPr>
          <w:rStyle w:val="pp"/>
          <w:sz w:val="22"/>
          <w:szCs w:val="22"/>
        </w:rPr>
        <w:t>нужд</w:t>
      </w:r>
      <w:proofErr w:type="spellEnd"/>
      <w:r w:rsidRPr="001F2EC5">
        <w:rPr>
          <w:rStyle w:val="pp"/>
          <w:sz w:val="22"/>
          <w:szCs w:val="22"/>
          <w:lang w:val="bg-BG"/>
        </w:rPr>
        <w:t>а</w:t>
      </w:r>
      <w:r w:rsidRPr="001F2EC5">
        <w:rPr>
          <w:rStyle w:val="pp"/>
          <w:sz w:val="22"/>
          <w:szCs w:val="22"/>
        </w:rPr>
        <w:t xml:space="preserve"> </w:t>
      </w:r>
      <w:proofErr w:type="spellStart"/>
      <w:r w:rsidRPr="001F2EC5">
        <w:rPr>
          <w:rStyle w:val="pp"/>
          <w:sz w:val="22"/>
          <w:szCs w:val="22"/>
        </w:rPr>
        <w:t>на</w:t>
      </w:r>
      <w:proofErr w:type="spellEnd"/>
      <w:r w:rsidRPr="001F2EC5">
        <w:rPr>
          <w:rStyle w:val="pp"/>
          <w:sz w:val="22"/>
          <w:szCs w:val="22"/>
        </w:rPr>
        <w:t xml:space="preserve"> </w:t>
      </w:r>
      <w:proofErr w:type="spellStart"/>
      <w:r w:rsidRPr="001F2EC5">
        <w:rPr>
          <w:rStyle w:val="pp"/>
          <w:sz w:val="22"/>
          <w:szCs w:val="22"/>
        </w:rPr>
        <w:t>населението</w:t>
      </w:r>
      <w:proofErr w:type="spellEnd"/>
      <w:r w:rsidRPr="001F2EC5">
        <w:rPr>
          <w:rStyle w:val="pp"/>
          <w:sz w:val="22"/>
          <w:szCs w:val="22"/>
        </w:rPr>
        <w:t xml:space="preserve">. </w:t>
      </w:r>
      <w:r w:rsidRPr="001F2EC5">
        <w:rPr>
          <w:rStyle w:val="apple-style-span"/>
          <w:sz w:val="22"/>
          <w:szCs w:val="22"/>
          <w:lang w:val="bg-BG"/>
        </w:rPr>
        <w:t>С</w:t>
      </w:r>
      <w:r w:rsidRPr="001F2EC5">
        <w:rPr>
          <w:rStyle w:val="apple-style-span"/>
          <w:sz w:val="22"/>
          <w:szCs w:val="22"/>
        </w:rPr>
        <w:t xml:space="preserve"> </w:t>
      </w:r>
      <w:proofErr w:type="spellStart"/>
      <w:r w:rsidRPr="001F2EC5">
        <w:rPr>
          <w:rStyle w:val="apple-style-span"/>
          <w:sz w:val="22"/>
          <w:szCs w:val="22"/>
        </w:rPr>
        <w:t>оглед</w:t>
      </w:r>
      <w:proofErr w:type="spellEnd"/>
      <w:r w:rsidRPr="001F2EC5">
        <w:rPr>
          <w:rStyle w:val="apple-style-span"/>
          <w:sz w:val="22"/>
          <w:szCs w:val="22"/>
        </w:rPr>
        <w:t xml:space="preserve"> </w:t>
      </w:r>
      <w:proofErr w:type="spellStart"/>
      <w:r w:rsidRPr="001F2EC5">
        <w:rPr>
          <w:rStyle w:val="apple-style-span"/>
          <w:sz w:val="22"/>
          <w:szCs w:val="22"/>
        </w:rPr>
        <w:t>на</w:t>
      </w:r>
      <w:proofErr w:type="spellEnd"/>
      <w:r w:rsidRPr="001F2EC5">
        <w:rPr>
          <w:rStyle w:val="apple-style-span"/>
          <w:sz w:val="22"/>
          <w:szCs w:val="22"/>
        </w:rPr>
        <w:t xml:space="preserve"> </w:t>
      </w:r>
      <w:proofErr w:type="spellStart"/>
      <w:r w:rsidRPr="001F2EC5">
        <w:rPr>
          <w:rStyle w:val="apple-style-span"/>
          <w:sz w:val="22"/>
          <w:szCs w:val="22"/>
        </w:rPr>
        <w:t>това</w:t>
      </w:r>
      <w:proofErr w:type="spellEnd"/>
      <w:r w:rsidRPr="001F2EC5">
        <w:rPr>
          <w:rStyle w:val="apple-style-span"/>
          <w:sz w:val="22"/>
          <w:szCs w:val="22"/>
        </w:rPr>
        <w:t xml:space="preserve">, </w:t>
      </w:r>
      <w:proofErr w:type="spellStart"/>
      <w:r w:rsidRPr="001F2EC5">
        <w:rPr>
          <w:rStyle w:val="apple-style-span"/>
          <w:sz w:val="22"/>
          <w:szCs w:val="22"/>
        </w:rPr>
        <w:t>че</w:t>
      </w:r>
      <w:proofErr w:type="spellEnd"/>
      <w:r w:rsidRPr="001F2EC5">
        <w:rPr>
          <w:rStyle w:val="apple-style-span"/>
          <w:sz w:val="22"/>
          <w:szCs w:val="22"/>
        </w:rPr>
        <w:t xml:space="preserve"> </w:t>
      </w:r>
      <w:r w:rsidRPr="001F2EC5">
        <w:rPr>
          <w:rStyle w:val="apple-style-span"/>
          <w:sz w:val="22"/>
          <w:szCs w:val="22"/>
          <w:lang w:val="bg-BG"/>
        </w:rPr>
        <w:t xml:space="preserve">заявленията са подадени от </w:t>
      </w:r>
      <w:proofErr w:type="spellStart"/>
      <w:r w:rsidRPr="001F2EC5">
        <w:rPr>
          <w:rStyle w:val="apple-style-span"/>
          <w:sz w:val="22"/>
          <w:szCs w:val="22"/>
        </w:rPr>
        <w:t>едноличн</w:t>
      </w:r>
      <w:proofErr w:type="spellEnd"/>
      <w:r w:rsidRPr="001F2EC5">
        <w:rPr>
          <w:rStyle w:val="apple-style-span"/>
          <w:sz w:val="22"/>
          <w:szCs w:val="22"/>
          <w:lang w:val="bg-BG"/>
        </w:rPr>
        <w:t>и</w:t>
      </w:r>
      <w:r w:rsidRPr="001F2EC5">
        <w:rPr>
          <w:rStyle w:val="apple-style-span"/>
          <w:sz w:val="22"/>
          <w:szCs w:val="22"/>
        </w:rPr>
        <w:t xml:space="preserve"> </w:t>
      </w:r>
      <w:proofErr w:type="spellStart"/>
      <w:r w:rsidRPr="001F2EC5">
        <w:rPr>
          <w:rStyle w:val="apple-style-span"/>
          <w:sz w:val="22"/>
          <w:szCs w:val="22"/>
        </w:rPr>
        <w:t>търговц</w:t>
      </w:r>
      <w:proofErr w:type="spellEnd"/>
      <w:r w:rsidRPr="001F2EC5">
        <w:rPr>
          <w:rStyle w:val="apple-style-span"/>
          <w:sz w:val="22"/>
          <w:szCs w:val="22"/>
          <w:lang w:val="bg-BG"/>
        </w:rPr>
        <w:t xml:space="preserve">и, ООД, ЕООД, регистрирани като лечебни заведения за </w:t>
      </w:r>
      <w:proofErr w:type="spellStart"/>
      <w:r w:rsidRPr="001F2EC5">
        <w:rPr>
          <w:rStyle w:val="apple-style-span"/>
          <w:sz w:val="22"/>
          <w:szCs w:val="22"/>
          <w:lang w:val="bg-BG"/>
        </w:rPr>
        <w:t>извънболнична</w:t>
      </w:r>
      <w:proofErr w:type="spellEnd"/>
      <w:r w:rsidRPr="001F2EC5">
        <w:rPr>
          <w:rStyle w:val="apple-style-span"/>
          <w:sz w:val="22"/>
          <w:szCs w:val="22"/>
          <w:lang w:val="bg-BG"/>
        </w:rPr>
        <w:t xml:space="preserve"> помощ в съответната РЗИ,</w:t>
      </w:r>
      <w:r w:rsidRPr="001F2EC5">
        <w:rPr>
          <w:rStyle w:val="apple-style-span"/>
          <w:sz w:val="22"/>
          <w:szCs w:val="22"/>
        </w:rPr>
        <w:t xml:space="preserve">  </w:t>
      </w:r>
      <w:proofErr w:type="spellStart"/>
      <w:r w:rsidRPr="001F2EC5">
        <w:rPr>
          <w:rStyle w:val="apple-style-span"/>
          <w:sz w:val="22"/>
          <w:szCs w:val="22"/>
        </w:rPr>
        <w:t>са</w:t>
      </w:r>
      <w:proofErr w:type="spellEnd"/>
      <w:r w:rsidRPr="001F2EC5">
        <w:rPr>
          <w:rStyle w:val="apple-style-span"/>
          <w:sz w:val="22"/>
          <w:szCs w:val="22"/>
        </w:rPr>
        <w:t xml:space="preserve"> </w:t>
      </w:r>
      <w:proofErr w:type="spellStart"/>
      <w:r w:rsidRPr="001F2EC5">
        <w:rPr>
          <w:rStyle w:val="apple-style-span"/>
          <w:sz w:val="22"/>
          <w:szCs w:val="22"/>
        </w:rPr>
        <w:t>налице</w:t>
      </w:r>
      <w:proofErr w:type="spellEnd"/>
      <w:r w:rsidRPr="001F2EC5">
        <w:rPr>
          <w:rStyle w:val="apple-style-span"/>
          <w:sz w:val="22"/>
          <w:szCs w:val="22"/>
        </w:rPr>
        <w:t xml:space="preserve"> </w:t>
      </w:r>
      <w:proofErr w:type="spellStart"/>
      <w:r w:rsidRPr="001F2EC5">
        <w:rPr>
          <w:rStyle w:val="apple-style-span"/>
          <w:sz w:val="22"/>
          <w:szCs w:val="22"/>
        </w:rPr>
        <w:t>посочените</w:t>
      </w:r>
      <w:proofErr w:type="spellEnd"/>
      <w:r w:rsidRPr="001F2EC5">
        <w:rPr>
          <w:rStyle w:val="apple-style-span"/>
          <w:sz w:val="22"/>
          <w:szCs w:val="22"/>
        </w:rPr>
        <w:t xml:space="preserve"> в </w:t>
      </w:r>
      <w:proofErr w:type="spellStart"/>
      <w:r w:rsidRPr="001F2EC5">
        <w:rPr>
          <w:rStyle w:val="apple-style-span"/>
          <w:sz w:val="22"/>
          <w:szCs w:val="22"/>
        </w:rPr>
        <w:t>чл</w:t>
      </w:r>
      <w:proofErr w:type="spellEnd"/>
      <w:r w:rsidRPr="001F2EC5">
        <w:rPr>
          <w:rStyle w:val="apple-style-span"/>
          <w:sz w:val="22"/>
          <w:szCs w:val="22"/>
        </w:rPr>
        <w:t xml:space="preserve">. 14, </w:t>
      </w:r>
      <w:proofErr w:type="spellStart"/>
      <w:r w:rsidRPr="001F2EC5">
        <w:rPr>
          <w:rStyle w:val="apple-style-span"/>
          <w:sz w:val="22"/>
          <w:szCs w:val="22"/>
        </w:rPr>
        <w:t>ал</w:t>
      </w:r>
      <w:proofErr w:type="spellEnd"/>
      <w:r w:rsidRPr="001F2EC5">
        <w:rPr>
          <w:rStyle w:val="apple-style-span"/>
          <w:sz w:val="22"/>
          <w:szCs w:val="22"/>
        </w:rPr>
        <w:t>. 6</w:t>
      </w:r>
      <w:r w:rsidRPr="001F2EC5">
        <w:rPr>
          <w:rStyle w:val="apple-style-span"/>
          <w:sz w:val="22"/>
          <w:szCs w:val="22"/>
          <w:lang w:val="bg-BG"/>
        </w:rPr>
        <w:t xml:space="preserve"> от ЗОС </w:t>
      </w:r>
      <w:proofErr w:type="spellStart"/>
      <w:r w:rsidRPr="001F2EC5">
        <w:rPr>
          <w:rStyle w:val="apple-style-span"/>
          <w:sz w:val="22"/>
          <w:szCs w:val="22"/>
        </w:rPr>
        <w:t>цели</w:t>
      </w:r>
      <w:proofErr w:type="spellEnd"/>
      <w:r w:rsidRPr="001F2EC5">
        <w:rPr>
          <w:rStyle w:val="apple-style-span"/>
          <w:sz w:val="22"/>
          <w:szCs w:val="22"/>
        </w:rPr>
        <w:t xml:space="preserve">, в </w:t>
      </w:r>
      <w:proofErr w:type="spellStart"/>
      <w:r w:rsidRPr="001F2EC5">
        <w:rPr>
          <w:rStyle w:val="apple-style-span"/>
          <w:sz w:val="22"/>
          <w:szCs w:val="22"/>
        </w:rPr>
        <w:t>който</w:t>
      </w:r>
      <w:proofErr w:type="spellEnd"/>
      <w:r w:rsidRPr="001F2EC5">
        <w:rPr>
          <w:rStyle w:val="apple-style-span"/>
          <w:sz w:val="22"/>
          <w:szCs w:val="22"/>
        </w:rPr>
        <w:t xml:space="preserve"> </w:t>
      </w:r>
      <w:proofErr w:type="spellStart"/>
      <w:r w:rsidRPr="001F2EC5">
        <w:rPr>
          <w:rStyle w:val="apple-style-span"/>
          <w:sz w:val="22"/>
          <w:szCs w:val="22"/>
        </w:rPr>
        <w:t>случай</w:t>
      </w:r>
      <w:proofErr w:type="spellEnd"/>
      <w:r w:rsidRPr="001F2EC5">
        <w:rPr>
          <w:rStyle w:val="apple-style-span"/>
          <w:sz w:val="22"/>
          <w:szCs w:val="22"/>
        </w:rPr>
        <w:t xml:space="preserve"> е </w:t>
      </w:r>
      <w:proofErr w:type="spellStart"/>
      <w:r w:rsidRPr="001F2EC5">
        <w:rPr>
          <w:rStyle w:val="apple-style-span"/>
          <w:sz w:val="22"/>
          <w:szCs w:val="22"/>
        </w:rPr>
        <w:t>допустимо</w:t>
      </w:r>
      <w:proofErr w:type="spellEnd"/>
      <w:r w:rsidRPr="001F2EC5">
        <w:rPr>
          <w:rStyle w:val="apple-style-span"/>
          <w:sz w:val="22"/>
          <w:szCs w:val="22"/>
        </w:rPr>
        <w:t xml:space="preserve"> </w:t>
      </w:r>
      <w:proofErr w:type="spellStart"/>
      <w:r w:rsidRPr="001F2EC5">
        <w:rPr>
          <w:rStyle w:val="apple-style-span"/>
          <w:sz w:val="22"/>
          <w:szCs w:val="22"/>
        </w:rPr>
        <w:t>отдаването</w:t>
      </w:r>
      <w:proofErr w:type="spellEnd"/>
      <w:r w:rsidRPr="001F2EC5">
        <w:rPr>
          <w:rStyle w:val="apple-style-span"/>
          <w:sz w:val="22"/>
          <w:szCs w:val="22"/>
        </w:rPr>
        <w:t xml:space="preserve"> </w:t>
      </w:r>
      <w:proofErr w:type="spellStart"/>
      <w:r w:rsidRPr="001F2EC5">
        <w:rPr>
          <w:rStyle w:val="apple-style-span"/>
          <w:sz w:val="22"/>
          <w:szCs w:val="22"/>
        </w:rPr>
        <w:t>им</w:t>
      </w:r>
      <w:proofErr w:type="spellEnd"/>
      <w:r w:rsidRPr="001F2EC5">
        <w:rPr>
          <w:rStyle w:val="apple-style-span"/>
          <w:sz w:val="22"/>
          <w:szCs w:val="22"/>
        </w:rPr>
        <w:t xml:space="preserve"> </w:t>
      </w:r>
      <w:proofErr w:type="spellStart"/>
      <w:r w:rsidRPr="001F2EC5">
        <w:rPr>
          <w:rStyle w:val="apple-style-span"/>
          <w:sz w:val="22"/>
          <w:szCs w:val="22"/>
        </w:rPr>
        <w:t>без</w:t>
      </w:r>
      <w:proofErr w:type="spellEnd"/>
      <w:r w:rsidRPr="001F2EC5">
        <w:rPr>
          <w:rStyle w:val="apple-style-span"/>
          <w:sz w:val="22"/>
          <w:szCs w:val="22"/>
        </w:rPr>
        <w:t xml:space="preserve"> </w:t>
      </w:r>
      <w:proofErr w:type="spellStart"/>
      <w:r w:rsidRPr="001F2EC5">
        <w:rPr>
          <w:rStyle w:val="apple-style-span"/>
          <w:sz w:val="22"/>
          <w:szCs w:val="22"/>
        </w:rPr>
        <w:t>търг</w:t>
      </w:r>
      <w:proofErr w:type="spellEnd"/>
      <w:r w:rsidRPr="001F2EC5">
        <w:rPr>
          <w:rStyle w:val="apple-style-span"/>
          <w:sz w:val="22"/>
          <w:szCs w:val="22"/>
        </w:rPr>
        <w:t xml:space="preserve"> </w:t>
      </w:r>
      <w:proofErr w:type="spellStart"/>
      <w:r w:rsidRPr="001F2EC5">
        <w:rPr>
          <w:rStyle w:val="apple-style-span"/>
          <w:sz w:val="22"/>
          <w:szCs w:val="22"/>
        </w:rPr>
        <w:t>или</w:t>
      </w:r>
      <w:proofErr w:type="spellEnd"/>
      <w:r w:rsidRPr="001F2EC5">
        <w:rPr>
          <w:rStyle w:val="apple-style-span"/>
          <w:sz w:val="22"/>
          <w:szCs w:val="22"/>
        </w:rPr>
        <w:t xml:space="preserve"> </w:t>
      </w:r>
      <w:proofErr w:type="spellStart"/>
      <w:r w:rsidRPr="001F2EC5">
        <w:rPr>
          <w:rStyle w:val="apple-style-span"/>
          <w:sz w:val="22"/>
          <w:szCs w:val="22"/>
        </w:rPr>
        <w:t>конкур</w:t>
      </w:r>
      <w:proofErr w:type="spellEnd"/>
      <w:r w:rsidRPr="001F2EC5">
        <w:rPr>
          <w:rStyle w:val="apple-style-span"/>
          <w:sz w:val="22"/>
          <w:szCs w:val="22"/>
          <w:lang w:val="bg-BG"/>
        </w:rPr>
        <w:t>с. О</w:t>
      </w:r>
      <w:proofErr w:type="spellStart"/>
      <w:r w:rsidRPr="001F2EC5">
        <w:rPr>
          <w:rStyle w:val="apple-style-span"/>
          <w:sz w:val="22"/>
          <w:szCs w:val="22"/>
        </w:rPr>
        <w:t>бектите</w:t>
      </w:r>
      <w:proofErr w:type="spellEnd"/>
      <w:r w:rsidRPr="001F2EC5">
        <w:rPr>
          <w:rStyle w:val="apple-style-span"/>
          <w:sz w:val="22"/>
          <w:szCs w:val="22"/>
        </w:rPr>
        <w:t xml:space="preserve"> </w:t>
      </w:r>
      <w:proofErr w:type="spellStart"/>
      <w:r w:rsidRPr="001F2EC5">
        <w:rPr>
          <w:rStyle w:val="apple-style-span"/>
          <w:sz w:val="22"/>
          <w:szCs w:val="22"/>
        </w:rPr>
        <w:t>ще</w:t>
      </w:r>
      <w:proofErr w:type="spellEnd"/>
      <w:r w:rsidRPr="001F2EC5">
        <w:rPr>
          <w:rStyle w:val="apple-style-span"/>
          <w:sz w:val="22"/>
          <w:szCs w:val="22"/>
        </w:rPr>
        <w:t xml:space="preserve"> </w:t>
      </w:r>
      <w:proofErr w:type="spellStart"/>
      <w:r w:rsidRPr="001F2EC5">
        <w:rPr>
          <w:rStyle w:val="apple-style-span"/>
          <w:sz w:val="22"/>
          <w:szCs w:val="22"/>
        </w:rPr>
        <w:t>се</w:t>
      </w:r>
      <w:proofErr w:type="spellEnd"/>
      <w:r w:rsidRPr="001F2EC5">
        <w:rPr>
          <w:rStyle w:val="apple-style-span"/>
          <w:sz w:val="22"/>
          <w:szCs w:val="22"/>
        </w:rPr>
        <w:t xml:space="preserve"> </w:t>
      </w:r>
      <w:proofErr w:type="spellStart"/>
      <w:r w:rsidRPr="001F2EC5">
        <w:rPr>
          <w:rStyle w:val="apple-style-span"/>
          <w:sz w:val="22"/>
          <w:szCs w:val="22"/>
        </w:rPr>
        <w:t>използват</w:t>
      </w:r>
      <w:proofErr w:type="spellEnd"/>
      <w:r w:rsidRPr="001F2EC5">
        <w:rPr>
          <w:rStyle w:val="apple-style-span"/>
          <w:sz w:val="22"/>
          <w:szCs w:val="22"/>
        </w:rPr>
        <w:t xml:space="preserve"> </w:t>
      </w:r>
      <w:proofErr w:type="spellStart"/>
      <w:r w:rsidRPr="001F2EC5">
        <w:rPr>
          <w:rStyle w:val="apple-style-span"/>
          <w:sz w:val="22"/>
          <w:szCs w:val="22"/>
        </w:rPr>
        <w:t>във</w:t>
      </w:r>
      <w:proofErr w:type="spellEnd"/>
      <w:r w:rsidRPr="001F2EC5">
        <w:rPr>
          <w:rStyle w:val="apple-style-span"/>
          <w:sz w:val="22"/>
          <w:szCs w:val="22"/>
        </w:rPr>
        <w:t xml:space="preserve"> </w:t>
      </w:r>
      <w:proofErr w:type="spellStart"/>
      <w:r w:rsidRPr="001F2EC5">
        <w:rPr>
          <w:rStyle w:val="apple-style-span"/>
          <w:sz w:val="22"/>
          <w:szCs w:val="22"/>
        </w:rPr>
        <w:t>връзка</w:t>
      </w:r>
      <w:proofErr w:type="spellEnd"/>
      <w:r w:rsidRPr="001F2EC5">
        <w:rPr>
          <w:rStyle w:val="apple-style-span"/>
          <w:sz w:val="22"/>
          <w:szCs w:val="22"/>
        </w:rPr>
        <w:t xml:space="preserve"> </w:t>
      </w:r>
      <w:proofErr w:type="spellStart"/>
      <w:r w:rsidRPr="001F2EC5">
        <w:rPr>
          <w:rStyle w:val="apple-style-span"/>
          <w:sz w:val="22"/>
          <w:szCs w:val="22"/>
        </w:rPr>
        <w:t>със</w:t>
      </w:r>
      <w:proofErr w:type="spellEnd"/>
      <w:r w:rsidRPr="001F2EC5">
        <w:rPr>
          <w:rStyle w:val="apple-style-span"/>
          <w:sz w:val="22"/>
          <w:szCs w:val="22"/>
        </w:rPr>
        <w:t xml:space="preserve"> </w:t>
      </w:r>
      <w:proofErr w:type="spellStart"/>
      <w:r w:rsidRPr="001F2EC5">
        <w:rPr>
          <w:rStyle w:val="apple-style-span"/>
          <w:sz w:val="22"/>
          <w:szCs w:val="22"/>
        </w:rPr>
        <w:t>здравното</w:t>
      </w:r>
      <w:proofErr w:type="spellEnd"/>
      <w:r w:rsidRPr="001F2EC5">
        <w:rPr>
          <w:rStyle w:val="apple-style-span"/>
          <w:sz w:val="22"/>
          <w:szCs w:val="22"/>
        </w:rPr>
        <w:t xml:space="preserve"> </w:t>
      </w:r>
      <w:proofErr w:type="spellStart"/>
      <w:r w:rsidRPr="001F2EC5">
        <w:rPr>
          <w:rStyle w:val="apple-style-span"/>
          <w:sz w:val="22"/>
          <w:szCs w:val="22"/>
        </w:rPr>
        <w:t>обслужване</w:t>
      </w:r>
      <w:proofErr w:type="spellEnd"/>
      <w:r w:rsidRPr="001F2EC5">
        <w:rPr>
          <w:rStyle w:val="apple-style-span"/>
          <w:sz w:val="22"/>
          <w:szCs w:val="22"/>
        </w:rPr>
        <w:t xml:space="preserve"> </w:t>
      </w:r>
      <w:proofErr w:type="spellStart"/>
      <w:r w:rsidRPr="001F2EC5">
        <w:rPr>
          <w:rStyle w:val="apple-style-span"/>
          <w:sz w:val="22"/>
          <w:szCs w:val="22"/>
        </w:rPr>
        <w:t>на</w:t>
      </w:r>
      <w:proofErr w:type="spellEnd"/>
      <w:r w:rsidRPr="001F2EC5">
        <w:rPr>
          <w:rStyle w:val="apple-style-span"/>
          <w:sz w:val="22"/>
          <w:szCs w:val="22"/>
        </w:rPr>
        <w:t xml:space="preserve"> </w:t>
      </w:r>
      <w:proofErr w:type="spellStart"/>
      <w:r w:rsidRPr="001F2EC5">
        <w:rPr>
          <w:rStyle w:val="apple-style-span"/>
          <w:sz w:val="22"/>
          <w:szCs w:val="22"/>
        </w:rPr>
        <w:t>населението</w:t>
      </w:r>
      <w:proofErr w:type="spellEnd"/>
      <w:r w:rsidRPr="001F2EC5">
        <w:rPr>
          <w:rStyle w:val="apple-style-span"/>
          <w:sz w:val="22"/>
          <w:szCs w:val="22"/>
        </w:rPr>
        <w:t xml:space="preserve">, </w:t>
      </w:r>
      <w:proofErr w:type="spellStart"/>
      <w:r w:rsidRPr="001F2EC5">
        <w:rPr>
          <w:rStyle w:val="apple-style-span"/>
          <w:sz w:val="22"/>
          <w:szCs w:val="22"/>
        </w:rPr>
        <w:t>което</w:t>
      </w:r>
      <w:proofErr w:type="spellEnd"/>
      <w:r w:rsidRPr="001F2EC5">
        <w:rPr>
          <w:rStyle w:val="apple-style-span"/>
          <w:sz w:val="22"/>
          <w:szCs w:val="22"/>
        </w:rPr>
        <w:t xml:space="preserve"> е </w:t>
      </w:r>
      <w:proofErr w:type="spellStart"/>
      <w:r w:rsidRPr="001F2EC5">
        <w:rPr>
          <w:rStyle w:val="apple-style-span"/>
          <w:sz w:val="22"/>
          <w:szCs w:val="22"/>
        </w:rPr>
        <w:t>една</w:t>
      </w:r>
      <w:proofErr w:type="spellEnd"/>
      <w:r w:rsidRPr="001F2EC5">
        <w:rPr>
          <w:rStyle w:val="apple-style-span"/>
          <w:sz w:val="22"/>
          <w:szCs w:val="22"/>
        </w:rPr>
        <w:t xml:space="preserve"> от </w:t>
      </w:r>
      <w:proofErr w:type="spellStart"/>
      <w:r w:rsidRPr="001F2EC5">
        <w:rPr>
          <w:rStyle w:val="apple-style-span"/>
          <w:sz w:val="22"/>
          <w:szCs w:val="22"/>
        </w:rPr>
        <w:t>предвидените</w:t>
      </w:r>
      <w:proofErr w:type="spellEnd"/>
      <w:r w:rsidRPr="001F2EC5">
        <w:rPr>
          <w:rStyle w:val="apple-style-span"/>
          <w:sz w:val="22"/>
          <w:szCs w:val="22"/>
        </w:rPr>
        <w:t xml:space="preserve"> в</w:t>
      </w:r>
      <w:r w:rsidRPr="001F2EC5">
        <w:rPr>
          <w:rStyle w:val="apple-converted-space"/>
          <w:sz w:val="22"/>
          <w:szCs w:val="22"/>
        </w:rPr>
        <w:t> </w:t>
      </w:r>
      <w:proofErr w:type="spellStart"/>
      <w:r w:rsidR="00FF40FF" w:rsidRPr="0000769E">
        <w:fldChar w:fldCharType="begin"/>
      </w:r>
      <w:r w:rsidR="00FF40FF" w:rsidRPr="0000769E">
        <w:rPr>
          <w:sz w:val="22"/>
          <w:szCs w:val="22"/>
        </w:rPr>
        <w:instrText>HYPERLINK "javascript:top.navigateDocument('ЗОС_1996" \l "чл14_ал6');"</w:instrText>
      </w:r>
      <w:r w:rsidR="00FF40FF" w:rsidRPr="0000769E">
        <w:fldChar w:fldCharType="separate"/>
      </w:r>
      <w:r w:rsidRPr="0000769E">
        <w:rPr>
          <w:rStyle w:val="a3"/>
          <w:color w:val="auto"/>
          <w:sz w:val="22"/>
          <w:szCs w:val="22"/>
          <w:u w:val="none"/>
        </w:rPr>
        <w:t>чл</w:t>
      </w:r>
      <w:proofErr w:type="spellEnd"/>
      <w:r w:rsidRPr="0000769E">
        <w:rPr>
          <w:rStyle w:val="a3"/>
          <w:color w:val="auto"/>
          <w:sz w:val="22"/>
          <w:szCs w:val="22"/>
          <w:u w:val="none"/>
        </w:rPr>
        <w:t xml:space="preserve">. 14, </w:t>
      </w:r>
      <w:proofErr w:type="spellStart"/>
      <w:r w:rsidRPr="0000769E">
        <w:rPr>
          <w:rStyle w:val="a3"/>
          <w:color w:val="auto"/>
          <w:sz w:val="22"/>
          <w:szCs w:val="22"/>
          <w:u w:val="none"/>
        </w:rPr>
        <w:t>ал</w:t>
      </w:r>
      <w:proofErr w:type="spellEnd"/>
      <w:r w:rsidRPr="0000769E">
        <w:rPr>
          <w:rStyle w:val="a3"/>
          <w:color w:val="auto"/>
          <w:sz w:val="22"/>
          <w:szCs w:val="22"/>
          <w:u w:val="none"/>
        </w:rPr>
        <w:t>. 6</w:t>
      </w:r>
      <w:r w:rsidR="00FF40FF" w:rsidRPr="0000769E">
        <w:rPr>
          <w:rStyle w:val="a3"/>
          <w:color w:val="auto"/>
          <w:sz w:val="22"/>
          <w:szCs w:val="22"/>
          <w:u w:val="none"/>
        </w:rPr>
        <w:fldChar w:fldCharType="end"/>
      </w:r>
      <w:r w:rsidRPr="0000769E">
        <w:rPr>
          <w:rStyle w:val="apple-converted-space"/>
          <w:sz w:val="22"/>
          <w:szCs w:val="22"/>
        </w:rPr>
        <w:t> </w:t>
      </w:r>
      <w:r w:rsidRPr="0000769E">
        <w:rPr>
          <w:rStyle w:val="apple-style-span"/>
          <w:sz w:val="22"/>
          <w:szCs w:val="22"/>
        </w:rPr>
        <w:t>от</w:t>
      </w:r>
      <w:r w:rsidRPr="0000769E">
        <w:rPr>
          <w:rStyle w:val="apple-converted-space"/>
          <w:sz w:val="22"/>
          <w:szCs w:val="22"/>
        </w:rPr>
        <w:t> </w:t>
      </w:r>
      <w:hyperlink r:id="rId10" w:history="1">
        <w:r w:rsidRPr="0000769E">
          <w:rPr>
            <w:rStyle w:val="a3"/>
            <w:color w:val="auto"/>
            <w:sz w:val="22"/>
            <w:szCs w:val="22"/>
            <w:u w:val="none"/>
          </w:rPr>
          <w:t>ЗОС</w:t>
        </w:r>
      </w:hyperlink>
      <w:r w:rsidRPr="0000769E">
        <w:rPr>
          <w:rStyle w:val="apple-converted-space"/>
          <w:sz w:val="22"/>
          <w:szCs w:val="22"/>
        </w:rPr>
        <w:t> </w:t>
      </w:r>
      <w:proofErr w:type="spellStart"/>
      <w:r w:rsidRPr="001F2EC5">
        <w:rPr>
          <w:rStyle w:val="apple-style-span"/>
          <w:sz w:val="22"/>
          <w:szCs w:val="22"/>
        </w:rPr>
        <w:t>дейности</w:t>
      </w:r>
      <w:proofErr w:type="spellEnd"/>
      <w:r w:rsidRPr="001F2EC5">
        <w:rPr>
          <w:rStyle w:val="apple-style-span"/>
          <w:sz w:val="22"/>
          <w:szCs w:val="22"/>
        </w:rPr>
        <w:t>.</w:t>
      </w:r>
      <w:r w:rsidRPr="001F2EC5">
        <w:rPr>
          <w:sz w:val="22"/>
          <w:szCs w:val="22"/>
          <w:lang w:val="bg-BG"/>
        </w:rPr>
        <w:t xml:space="preserve"> За целта е необходимо </w:t>
      </w:r>
      <w:r w:rsidR="008658BA" w:rsidRPr="001F2EC5">
        <w:rPr>
          <w:sz w:val="22"/>
          <w:szCs w:val="22"/>
          <w:lang w:val="bg-BG"/>
        </w:rPr>
        <w:t>решение</w:t>
      </w:r>
      <w:r w:rsidRPr="001F2EC5">
        <w:rPr>
          <w:sz w:val="22"/>
          <w:szCs w:val="22"/>
          <w:lang w:val="bg-BG"/>
        </w:rPr>
        <w:t xml:space="preserve"> на общинския съвет</w:t>
      </w:r>
      <w:r w:rsidR="008658BA" w:rsidRPr="001F2EC5">
        <w:rPr>
          <w:sz w:val="22"/>
          <w:szCs w:val="22"/>
          <w:lang w:val="bg-BG"/>
        </w:rPr>
        <w:t>.</w:t>
      </w:r>
      <w:r w:rsidRPr="001F2EC5">
        <w:rPr>
          <w:rStyle w:val="apple-style-span"/>
          <w:sz w:val="22"/>
          <w:szCs w:val="22"/>
          <w:lang w:val="bg-BG"/>
        </w:rPr>
        <w:t xml:space="preserve">  </w:t>
      </w:r>
      <w:r w:rsidRPr="001F2EC5">
        <w:rPr>
          <w:rStyle w:val="apple-style-span"/>
          <w:sz w:val="22"/>
          <w:szCs w:val="22"/>
        </w:rPr>
        <w:t xml:space="preserve"> </w:t>
      </w:r>
    </w:p>
    <w:p w14:paraId="0D3B244B" w14:textId="77777777" w:rsidR="00984B90" w:rsidRPr="001F2EC5" w:rsidRDefault="00984B90" w:rsidP="0024335A">
      <w:pPr>
        <w:ind w:left="-426" w:right="-540" w:firstLine="568"/>
        <w:jc w:val="both"/>
        <w:rPr>
          <w:sz w:val="22"/>
          <w:szCs w:val="22"/>
          <w:lang w:val="bg-BG"/>
        </w:rPr>
      </w:pPr>
      <w:r w:rsidRPr="001F2EC5">
        <w:rPr>
          <w:sz w:val="22"/>
          <w:szCs w:val="22"/>
          <w:lang w:val="bg-BG"/>
        </w:rPr>
        <w:t xml:space="preserve">Наемните цени на лекарските кабинети са определени в чл.26, ал.12 от Наредбата за придобиване, управление и разпореждане с общинско имущество и са в размер на 1.50 за 1 кв.м. </w:t>
      </w:r>
    </w:p>
    <w:p w14:paraId="30EC1788" w14:textId="77777777" w:rsidR="00984B90" w:rsidRPr="001F2EC5" w:rsidRDefault="00984B90" w:rsidP="0024335A">
      <w:pPr>
        <w:ind w:left="-426" w:right="-540" w:firstLine="568"/>
        <w:jc w:val="both"/>
        <w:rPr>
          <w:sz w:val="22"/>
          <w:szCs w:val="22"/>
          <w:lang w:val="bg-BG"/>
        </w:rPr>
      </w:pPr>
      <w:r w:rsidRPr="001F2EC5">
        <w:rPr>
          <w:sz w:val="22"/>
          <w:szCs w:val="22"/>
          <w:lang w:val="bg-BG"/>
        </w:rPr>
        <w:t xml:space="preserve">Срокът за отдаване под наем съгласно чл.14, ал.3 от ЗОС се определя от Общинския съвет и не може да бъде по-дълъг от 10 години. </w:t>
      </w:r>
    </w:p>
    <w:p w14:paraId="7AC77E1B" w14:textId="2B407B70" w:rsidR="00984B90" w:rsidRPr="001F2EC5" w:rsidRDefault="00984B90" w:rsidP="0024335A">
      <w:pPr>
        <w:ind w:left="-426" w:right="-540" w:firstLine="568"/>
        <w:jc w:val="both"/>
        <w:rPr>
          <w:sz w:val="22"/>
          <w:szCs w:val="22"/>
          <w:lang w:val="bg-BG"/>
        </w:rPr>
      </w:pPr>
      <w:r w:rsidRPr="001F2EC5">
        <w:rPr>
          <w:sz w:val="22"/>
          <w:szCs w:val="22"/>
          <w:lang w:val="bg-BG"/>
        </w:rPr>
        <w:t xml:space="preserve">С отдаването под наем на обектите се очаква да се увеличат собствените приходи на Общината, което е свързано с изпълнението на общинския бюджет, както и да се подобри здравното обслужване на населението. Съгласно чл.52, ал.1 от Конституцията на Република България гражданите имат право на здравно осигуряване, гарантиращо им достъпна медицинска помощ. </w:t>
      </w:r>
    </w:p>
    <w:p w14:paraId="2655C9F1" w14:textId="63429098" w:rsidR="00984B90" w:rsidRPr="001F2EC5" w:rsidRDefault="00984B90" w:rsidP="0024335A">
      <w:pPr>
        <w:ind w:left="-426" w:right="-540" w:firstLine="568"/>
        <w:jc w:val="both"/>
        <w:rPr>
          <w:b/>
          <w:sz w:val="22"/>
          <w:szCs w:val="22"/>
          <w:lang w:val="bg-BG"/>
        </w:rPr>
      </w:pPr>
      <w:r w:rsidRPr="001F2EC5">
        <w:rPr>
          <w:sz w:val="22"/>
          <w:szCs w:val="22"/>
          <w:lang w:val="bg-BG"/>
        </w:rPr>
        <w:lastRenderedPageBreak/>
        <w:t>На основание чл.14, ал.6 от Закона за общинската собственост, чл.20, ал.1 и ал.2, чл.21, ал.1, чл.26, ал.12 от Наредбата за реда за придобиване, управление и разпореждане с общинско имущество, чл.21, ал.1, т.8 от ЗМСМА, във връзка с изложените в доклада фактически основания предлагам Общински съвет</w:t>
      </w:r>
      <w:r w:rsidR="004E6D20">
        <w:rPr>
          <w:sz w:val="22"/>
          <w:szCs w:val="22"/>
          <w:lang w:val="bg-BG"/>
        </w:rPr>
        <w:t xml:space="preserve"> </w:t>
      </w:r>
      <w:r w:rsidRPr="001F2EC5">
        <w:rPr>
          <w:sz w:val="22"/>
          <w:szCs w:val="22"/>
          <w:lang w:val="bg-BG"/>
        </w:rPr>
        <w:t>-</w:t>
      </w:r>
      <w:r w:rsidR="004E6D20">
        <w:rPr>
          <w:sz w:val="22"/>
          <w:szCs w:val="22"/>
          <w:lang w:val="bg-BG"/>
        </w:rPr>
        <w:t xml:space="preserve"> </w:t>
      </w:r>
      <w:r w:rsidRPr="001F2EC5">
        <w:rPr>
          <w:sz w:val="22"/>
          <w:szCs w:val="22"/>
          <w:lang w:val="bg-BG"/>
        </w:rPr>
        <w:t>гр.</w:t>
      </w:r>
      <w:r w:rsidR="004E6D20">
        <w:rPr>
          <w:sz w:val="22"/>
          <w:szCs w:val="22"/>
          <w:lang w:val="bg-BG"/>
        </w:rPr>
        <w:t xml:space="preserve"> </w:t>
      </w:r>
      <w:r w:rsidRPr="001F2EC5">
        <w:rPr>
          <w:sz w:val="22"/>
          <w:szCs w:val="22"/>
          <w:lang w:val="bg-BG"/>
        </w:rPr>
        <w:t>Разлог да приеме следният</w:t>
      </w:r>
      <w:r w:rsidRPr="001F2EC5">
        <w:rPr>
          <w:b/>
          <w:sz w:val="22"/>
          <w:szCs w:val="22"/>
          <w:lang w:val="bg-BG"/>
        </w:rPr>
        <w:t xml:space="preserve"> </w:t>
      </w:r>
    </w:p>
    <w:p w14:paraId="679FCD82" w14:textId="77777777" w:rsidR="00C42444" w:rsidRPr="001F2EC5" w:rsidRDefault="00C42444" w:rsidP="0024335A">
      <w:pPr>
        <w:ind w:left="-426" w:right="-540" w:firstLine="568"/>
        <w:jc w:val="both"/>
        <w:rPr>
          <w:b/>
          <w:sz w:val="22"/>
          <w:szCs w:val="22"/>
          <w:lang w:val="bg-BG"/>
        </w:rPr>
      </w:pPr>
    </w:p>
    <w:p w14:paraId="4430F4D2" w14:textId="0C2210C7" w:rsidR="00984B90" w:rsidRPr="001F2EC5" w:rsidRDefault="00984B90" w:rsidP="0024335A">
      <w:pPr>
        <w:ind w:left="-426" w:right="-540" w:firstLine="568"/>
        <w:jc w:val="both"/>
        <w:rPr>
          <w:b/>
          <w:sz w:val="22"/>
          <w:szCs w:val="22"/>
          <w:lang w:val="bg-BG"/>
        </w:rPr>
      </w:pPr>
      <w:r w:rsidRPr="001F2EC5">
        <w:rPr>
          <w:b/>
          <w:sz w:val="22"/>
          <w:szCs w:val="22"/>
          <w:lang w:val="bg-BG"/>
        </w:rPr>
        <w:t xml:space="preserve">          </w:t>
      </w:r>
      <w:r w:rsidR="00486BD0">
        <w:rPr>
          <w:b/>
          <w:sz w:val="22"/>
          <w:szCs w:val="22"/>
          <w:lang w:val="bg-BG"/>
        </w:rPr>
        <w:t xml:space="preserve">                               </w:t>
      </w:r>
    </w:p>
    <w:p w14:paraId="252D0710" w14:textId="4D0BCE4B" w:rsidR="00984B90" w:rsidRPr="001F2EC5" w:rsidRDefault="00984B90" w:rsidP="00D46C9B">
      <w:pPr>
        <w:ind w:left="-426" w:right="-540" w:firstLine="568"/>
        <w:jc w:val="center"/>
        <w:rPr>
          <w:b/>
          <w:sz w:val="22"/>
          <w:szCs w:val="22"/>
          <w:lang w:val="bg-BG"/>
        </w:rPr>
      </w:pPr>
      <w:bookmarkStart w:id="0" w:name="_GoBack"/>
      <w:bookmarkEnd w:id="0"/>
      <w:r w:rsidRPr="001F2EC5">
        <w:rPr>
          <w:b/>
          <w:sz w:val="22"/>
          <w:szCs w:val="22"/>
          <w:lang w:val="bg-BG"/>
        </w:rPr>
        <w:t>П Р О Е К Т   Н А   Р Е Ш Е Н И Е:</w:t>
      </w:r>
    </w:p>
    <w:p w14:paraId="692ED320" w14:textId="6BFA17A5" w:rsidR="00990B7B" w:rsidRPr="001F2EC5" w:rsidRDefault="00990B7B" w:rsidP="0024335A">
      <w:pPr>
        <w:ind w:left="-426" w:right="-540" w:firstLine="568"/>
        <w:jc w:val="both"/>
        <w:rPr>
          <w:b/>
          <w:sz w:val="22"/>
          <w:szCs w:val="22"/>
          <w:lang w:val="bg-BG"/>
        </w:rPr>
      </w:pPr>
    </w:p>
    <w:p w14:paraId="6CB01D50" w14:textId="2765E764" w:rsidR="009B073F" w:rsidRPr="001F2EC5" w:rsidRDefault="009B073F" w:rsidP="009B073F">
      <w:pPr>
        <w:ind w:right="-694"/>
        <w:jc w:val="both"/>
        <w:rPr>
          <w:rFonts w:ascii="Tahoma" w:hAnsi="Tahoma" w:cs="Tahoma"/>
          <w:sz w:val="22"/>
          <w:szCs w:val="22"/>
          <w:lang w:val="bg-BG"/>
        </w:rPr>
      </w:pPr>
    </w:p>
    <w:p w14:paraId="23FED7C4" w14:textId="09C89129" w:rsidR="009B073F" w:rsidRPr="001F2EC5" w:rsidRDefault="009B073F" w:rsidP="00581436">
      <w:pPr>
        <w:pStyle w:val="a6"/>
        <w:numPr>
          <w:ilvl w:val="0"/>
          <w:numId w:val="5"/>
        </w:numPr>
        <w:ind w:right="-540"/>
        <w:jc w:val="both"/>
        <w:rPr>
          <w:sz w:val="22"/>
          <w:szCs w:val="22"/>
          <w:lang w:val="bg-BG"/>
        </w:rPr>
      </w:pPr>
      <w:r w:rsidRPr="001F2EC5">
        <w:rPr>
          <w:sz w:val="22"/>
          <w:szCs w:val="22"/>
          <w:lang w:val="bg-BG"/>
        </w:rPr>
        <w:t xml:space="preserve">Допълва раздел </w:t>
      </w:r>
      <w:r w:rsidRPr="001F2EC5">
        <w:rPr>
          <w:b/>
          <w:sz w:val="22"/>
          <w:szCs w:val="22"/>
          <w:lang w:val="en-US"/>
        </w:rPr>
        <w:t>II</w:t>
      </w:r>
      <w:r w:rsidRPr="001F2EC5">
        <w:rPr>
          <w:b/>
          <w:sz w:val="22"/>
          <w:szCs w:val="22"/>
          <w:lang w:val="bg-BG"/>
        </w:rPr>
        <w:t xml:space="preserve">, т.2, т.2г. </w:t>
      </w:r>
      <w:r w:rsidRPr="001F2EC5">
        <w:rPr>
          <w:sz w:val="22"/>
          <w:szCs w:val="22"/>
          <w:lang w:val="en-US"/>
        </w:rPr>
        <w:t>(</w:t>
      </w:r>
      <w:proofErr w:type="spellStart"/>
      <w:r w:rsidRPr="001F2EC5">
        <w:rPr>
          <w:sz w:val="22"/>
          <w:szCs w:val="22"/>
          <w:lang w:eastAsia="bg-BG"/>
        </w:rPr>
        <w:t>Предоставяне</w:t>
      </w:r>
      <w:proofErr w:type="spellEnd"/>
      <w:r w:rsidRPr="001F2EC5">
        <w:rPr>
          <w:sz w:val="22"/>
          <w:szCs w:val="22"/>
          <w:lang w:eastAsia="bg-BG"/>
        </w:rPr>
        <w:t xml:space="preserve"> </w:t>
      </w:r>
      <w:proofErr w:type="spellStart"/>
      <w:r w:rsidRPr="001F2EC5">
        <w:rPr>
          <w:sz w:val="22"/>
          <w:szCs w:val="22"/>
          <w:lang w:eastAsia="bg-BG"/>
        </w:rPr>
        <w:t>под</w:t>
      </w:r>
      <w:proofErr w:type="spellEnd"/>
      <w:r w:rsidRPr="001F2EC5">
        <w:rPr>
          <w:sz w:val="22"/>
          <w:szCs w:val="22"/>
          <w:lang w:eastAsia="bg-BG"/>
        </w:rPr>
        <w:t xml:space="preserve"> </w:t>
      </w:r>
      <w:proofErr w:type="spellStart"/>
      <w:r w:rsidRPr="001F2EC5">
        <w:rPr>
          <w:sz w:val="22"/>
          <w:szCs w:val="22"/>
          <w:lang w:eastAsia="bg-BG"/>
        </w:rPr>
        <w:t>наем</w:t>
      </w:r>
      <w:proofErr w:type="spellEnd"/>
      <w:r w:rsidRPr="001F2EC5">
        <w:rPr>
          <w:sz w:val="22"/>
          <w:szCs w:val="22"/>
          <w:lang w:eastAsia="bg-BG"/>
        </w:rPr>
        <w:t xml:space="preserve"> </w:t>
      </w:r>
      <w:proofErr w:type="spellStart"/>
      <w:r w:rsidRPr="001F2EC5">
        <w:rPr>
          <w:sz w:val="22"/>
          <w:szCs w:val="22"/>
          <w:lang w:eastAsia="bg-BG"/>
        </w:rPr>
        <w:t>на</w:t>
      </w:r>
      <w:proofErr w:type="spellEnd"/>
      <w:r w:rsidRPr="001F2EC5">
        <w:rPr>
          <w:sz w:val="22"/>
          <w:szCs w:val="22"/>
          <w:lang w:eastAsia="bg-BG"/>
        </w:rPr>
        <w:t xml:space="preserve"> </w:t>
      </w:r>
      <w:proofErr w:type="spellStart"/>
      <w:r w:rsidRPr="001F2EC5">
        <w:rPr>
          <w:sz w:val="22"/>
          <w:szCs w:val="22"/>
          <w:lang w:eastAsia="bg-BG"/>
        </w:rPr>
        <w:t>имоти</w:t>
      </w:r>
      <w:proofErr w:type="spellEnd"/>
      <w:r w:rsidRPr="001F2EC5">
        <w:rPr>
          <w:sz w:val="22"/>
          <w:szCs w:val="22"/>
          <w:lang w:eastAsia="bg-BG"/>
        </w:rPr>
        <w:t xml:space="preserve"> </w:t>
      </w:r>
      <w:proofErr w:type="spellStart"/>
      <w:r w:rsidRPr="001F2EC5">
        <w:rPr>
          <w:sz w:val="22"/>
          <w:szCs w:val="22"/>
          <w:lang w:eastAsia="bg-BG"/>
        </w:rPr>
        <w:t>по</w:t>
      </w:r>
      <w:proofErr w:type="spellEnd"/>
      <w:r w:rsidRPr="001F2EC5">
        <w:rPr>
          <w:sz w:val="22"/>
          <w:szCs w:val="22"/>
          <w:lang w:eastAsia="bg-BG"/>
        </w:rPr>
        <w:t xml:space="preserve"> </w:t>
      </w:r>
      <w:proofErr w:type="spellStart"/>
      <w:r w:rsidRPr="001F2EC5">
        <w:rPr>
          <w:sz w:val="22"/>
          <w:szCs w:val="22"/>
          <w:lang w:eastAsia="bg-BG"/>
        </w:rPr>
        <w:t>реда</w:t>
      </w:r>
      <w:proofErr w:type="spellEnd"/>
      <w:r w:rsidRPr="001F2EC5">
        <w:rPr>
          <w:sz w:val="22"/>
          <w:szCs w:val="22"/>
          <w:lang w:eastAsia="bg-BG"/>
        </w:rPr>
        <w:t xml:space="preserve"> </w:t>
      </w:r>
      <w:proofErr w:type="spellStart"/>
      <w:r w:rsidRPr="001F2EC5">
        <w:rPr>
          <w:sz w:val="22"/>
          <w:szCs w:val="22"/>
          <w:lang w:eastAsia="bg-BG"/>
        </w:rPr>
        <w:t>на</w:t>
      </w:r>
      <w:proofErr w:type="spellEnd"/>
      <w:r w:rsidRPr="001F2EC5">
        <w:rPr>
          <w:sz w:val="22"/>
          <w:szCs w:val="22"/>
          <w:lang w:eastAsia="bg-BG"/>
        </w:rPr>
        <w:t xml:space="preserve"> чл.102, ал.6 от ЗЛЗ.</w:t>
      </w:r>
      <w:r w:rsidRPr="001F2EC5">
        <w:rPr>
          <w:sz w:val="22"/>
          <w:szCs w:val="22"/>
          <w:lang w:val="en-US"/>
        </w:rPr>
        <w:t>)</w:t>
      </w:r>
      <w:r w:rsidRPr="001F2EC5">
        <w:rPr>
          <w:sz w:val="22"/>
          <w:szCs w:val="22"/>
          <w:lang w:val="bg-BG"/>
        </w:rPr>
        <w:t xml:space="preserve">  от Годишната програма , както следва: </w:t>
      </w:r>
    </w:p>
    <w:p w14:paraId="6BE2A7F0" w14:textId="2311C888" w:rsidR="00990B7B" w:rsidRPr="001F2EC5" w:rsidRDefault="00990B7B" w:rsidP="00C42444">
      <w:pPr>
        <w:shd w:val="clear" w:color="auto" w:fill="FFFFFF"/>
        <w:ind w:left="-426" w:right="-563" w:firstLine="568"/>
        <w:jc w:val="both"/>
        <w:rPr>
          <w:sz w:val="22"/>
          <w:szCs w:val="22"/>
          <w:lang w:val="bg-BG"/>
        </w:rPr>
      </w:pPr>
      <w:r w:rsidRPr="001F2EC5">
        <w:rPr>
          <w:sz w:val="22"/>
          <w:szCs w:val="22"/>
          <w:lang w:eastAsia="bg-BG"/>
        </w:rPr>
        <w:t xml:space="preserve"> </w:t>
      </w:r>
      <w:r w:rsidRPr="001F2EC5">
        <w:rPr>
          <w:sz w:val="22"/>
          <w:szCs w:val="22"/>
          <w:lang w:val="bg-BG" w:eastAsia="bg-BG"/>
        </w:rPr>
        <w:t xml:space="preserve">          </w:t>
      </w:r>
      <w:r w:rsidR="00134463">
        <w:rPr>
          <w:sz w:val="22"/>
          <w:szCs w:val="22"/>
          <w:lang w:val="bg-BG" w:eastAsia="bg-BG"/>
        </w:rPr>
        <w:t>т.</w:t>
      </w:r>
      <w:r w:rsidRPr="001F2EC5">
        <w:rPr>
          <w:sz w:val="22"/>
          <w:szCs w:val="22"/>
          <w:lang w:eastAsia="bg-BG"/>
        </w:rPr>
        <w:t xml:space="preserve">1.22. </w:t>
      </w:r>
      <w:proofErr w:type="spellStart"/>
      <w:r w:rsidRPr="001F2EC5">
        <w:rPr>
          <w:sz w:val="22"/>
          <w:szCs w:val="22"/>
        </w:rPr>
        <w:t>Помещение</w:t>
      </w:r>
      <w:proofErr w:type="spellEnd"/>
      <w:r w:rsidRPr="001F2EC5">
        <w:rPr>
          <w:sz w:val="22"/>
          <w:szCs w:val="22"/>
        </w:rPr>
        <w:t xml:space="preserve">, </w:t>
      </w:r>
      <w:proofErr w:type="spellStart"/>
      <w:r w:rsidRPr="001F2EC5">
        <w:rPr>
          <w:sz w:val="22"/>
          <w:szCs w:val="22"/>
        </w:rPr>
        <w:t>представляващо</w:t>
      </w:r>
      <w:proofErr w:type="spellEnd"/>
      <w:r w:rsidRPr="001F2EC5">
        <w:rPr>
          <w:sz w:val="22"/>
          <w:szCs w:val="22"/>
        </w:rPr>
        <w:t xml:space="preserve"> </w:t>
      </w:r>
      <w:proofErr w:type="spellStart"/>
      <w:r w:rsidRPr="001F2EC5">
        <w:rPr>
          <w:sz w:val="22"/>
          <w:szCs w:val="22"/>
        </w:rPr>
        <w:t>самостоятелен</w:t>
      </w:r>
      <w:proofErr w:type="spellEnd"/>
      <w:r w:rsidRPr="001F2EC5">
        <w:rPr>
          <w:sz w:val="22"/>
          <w:szCs w:val="22"/>
        </w:rPr>
        <w:t xml:space="preserve"> </w:t>
      </w:r>
      <w:proofErr w:type="spellStart"/>
      <w:r w:rsidRPr="001F2EC5">
        <w:rPr>
          <w:sz w:val="22"/>
          <w:szCs w:val="22"/>
        </w:rPr>
        <w:t>обект</w:t>
      </w:r>
      <w:proofErr w:type="spellEnd"/>
      <w:r w:rsidRPr="001F2EC5">
        <w:rPr>
          <w:sz w:val="22"/>
          <w:szCs w:val="22"/>
        </w:rPr>
        <w:t xml:space="preserve"> в </w:t>
      </w:r>
      <w:proofErr w:type="spellStart"/>
      <w:r w:rsidRPr="001F2EC5">
        <w:rPr>
          <w:sz w:val="22"/>
          <w:szCs w:val="22"/>
        </w:rPr>
        <w:t>сграда</w:t>
      </w:r>
      <w:proofErr w:type="spellEnd"/>
      <w:r w:rsidRPr="001F2EC5">
        <w:rPr>
          <w:sz w:val="22"/>
          <w:szCs w:val="22"/>
        </w:rPr>
        <w:t xml:space="preserve"> с </w:t>
      </w:r>
      <w:proofErr w:type="spellStart"/>
      <w:r w:rsidRPr="001F2EC5">
        <w:rPr>
          <w:sz w:val="22"/>
          <w:szCs w:val="22"/>
        </w:rPr>
        <w:t>идентификатор</w:t>
      </w:r>
      <w:proofErr w:type="spellEnd"/>
      <w:r w:rsidRPr="001F2EC5">
        <w:rPr>
          <w:sz w:val="22"/>
          <w:szCs w:val="22"/>
        </w:rPr>
        <w:t xml:space="preserve"> 61813.753.190.2.17 с </w:t>
      </w:r>
      <w:proofErr w:type="spellStart"/>
      <w:r w:rsidRPr="001F2EC5">
        <w:rPr>
          <w:sz w:val="22"/>
          <w:szCs w:val="22"/>
        </w:rPr>
        <w:t>полезна</w:t>
      </w:r>
      <w:proofErr w:type="spellEnd"/>
      <w:r w:rsidRPr="001F2EC5">
        <w:rPr>
          <w:sz w:val="22"/>
          <w:szCs w:val="22"/>
        </w:rPr>
        <w:t xml:space="preserve"> </w:t>
      </w:r>
      <w:proofErr w:type="spellStart"/>
      <w:r w:rsidRPr="001F2EC5">
        <w:rPr>
          <w:sz w:val="22"/>
          <w:szCs w:val="22"/>
        </w:rPr>
        <w:t>площ</w:t>
      </w:r>
      <w:proofErr w:type="spellEnd"/>
      <w:r w:rsidRPr="001F2EC5">
        <w:rPr>
          <w:sz w:val="22"/>
          <w:szCs w:val="22"/>
        </w:rPr>
        <w:t xml:space="preserve"> от 7.60 </w:t>
      </w:r>
      <w:proofErr w:type="spellStart"/>
      <w:r w:rsidRPr="001F2EC5">
        <w:rPr>
          <w:sz w:val="22"/>
          <w:szCs w:val="22"/>
        </w:rPr>
        <w:t>кв.м</w:t>
      </w:r>
      <w:proofErr w:type="spellEnd"/>
      <w:r w:rsidRPr="001F2EC5">
        <w:rPr>
          <w:sz w:val="22"/>
          <w:szCs w:val="22"/>
        </w:rPr>
        <w:t xml:space="preserve">., с </w:t>
      </w:r>
      <w:proofErr w:type="spellStart"/>
      <w:r w:rsidRPr="001F2EC5">
        <w:rPr>
          <w:sz w:val="22"/>
          <w:szCs w:val="22"/>
        </w:rPr>
        <w:t>предназначение</w:t>
      </w:r>
      <w:proofErr w:type="spellEnd"/>
      <w:r w:rsidRPr="001F2EC5">
        <w:rPr>
          <w:sz w:val="22"/>
          <w:szCs w:val="22"/>
        </w:rPr>
        <w:t xml:space="preserve">: </w:t>
      </w:r>
      <w:proofErr w:type="spellStart"/>
      <w:r w:rsidRPr="001F2EC5">
        <w:rPr>
          <w:sz w:val="22"/>
          <w:szCs w:val="22"/>
        </w:rPr>
        <w:t>за</w:t>
      </w:r>
      <w:proofErr w:type="spellEnd"/>
      <w:r w:rsidRPr="001F2EC5">
        <w:rPr>
          <w:sz w:val="22"/>
          <w:szCs w:val="22"/>
        </w:rPr>
        <w:t xml:space="preserve"> </w:t>
      </w:r>
      <w:proofErr w:type="spellStart"/>
      <w:r w:rsidRPr="001F2EC5">
        <w:rPr>
          <w:sz w:val="22"/>
          <w:szCs w:val="22"/>
        </w:rPr>
        <w:t>офис</w:t>
      </w:r>
      <w:proofErr w:type="spellEnd"/>
      <w:r w:rsidRPr="001F2EC5">
        <w:rPr>
          <w:sz w:val="22"/>
          <w:szCs w:val="22"/>
        </w:rPr>
        <w:t xml:space="preserve">, </w:t>
      </w:r>
      <w:proofErr w:type="spellStart"/>
      <w:r w:rsidRPr="001F2EC5">
        <w:rPr>
          <w:sz w:val="22"/>
          <w:szCs w:val="22"/>
        </w:rPr>
        <w:t>находящ</w:t>
      </w:r>
      <w:proofErr w:type="spellEnd"/>
      <w:r w:rsidRPr="001F2EC5">
        <w:rPr>
          <w:sz w:val="22"/>
          <w:szCs w:val="22"/>
        </w:rPr>
        <w:t xml:space="preserve"> </w:t>
      </w:r>
      <w:proofErr w:type="spellStart"/>
      <w:r w:rsidRPr="001F2EC5">
        <w:rPr>
          <w:sz w:val="22"/>
          <w:szCs w:val="22"/>
        </w:rPr>
        <w:t>се</w:t>
      </w:r>
      <w:proofErr w:type="spellEnd"/>
      <w:r w:rsidRPr="001F2EC5">
        <w:rPr>
          <w:sz w:val="22"/>
          <w:szCs w:val="22"/>
        </w:rPr>
        <w:t xml:space="preserve"> в </w:t>
      </w:r>
      <w:proofErr w:type="spellStart"/>
      <w:r w:rsidRPr="001F2EC5">
        <w:rPr>
          <w:sz w:val="22"/>
          <w:szCs w:val="22"/>
        </w:rPr>
        <w:t>сграда</w:t>
      </w:r>
      <w:proofErr w:type="spellEnd"/>
      <w:r w:rsidRPr="001F2EC5">
        <w:rPr>
          <w:sz w:val="22"/>
          <w:szCs w:val="22"/>
        </w:rPr>
        <w:t xml:space="preserve"> № 2, </w:t>
      </w:r>
      <w:proofErr w:type="spellStart"/>
      <w:proofErr w:type="gramStart"/>
      <w:r w:rsidRPr="001F2EC5">
        <w:rPr>
          <w:sz w:val="22"/>
          <w:szCs w:val="22"/>
        </w:rPr>
        <w:t>разположена</w:t>
      </w:r>
      <w:proofErr w:type="spellEnd"/>
      <w:r w:rsidRPr="001F2EC5">
        <w:rPr>
          <w:sz w:val="22"/>
          <w:szCs w:val="22"/>
        </w:rPr>
        <w:t xml:space="preserve">  в</w:t>
      </w:r>
      <w:proofErr w:type="gramEnd"/>
      <w:r w:rsidRPr="001F2EC5">
        <w:rPr>
          <w:sz w:val="22"/>
          <w:szCs w:val="22"/>
        </w:rPr>
        <w:t xml:space="preserve"> ПИ с </w:t>
      </w:r>
      <w:proofErr w:type="spellStart"/>
      <w:r w:rsidRPr="001F2EC5">
        <w:rPr>
          <w:sz w:val="22"/>
          <w:szCs w:val="22"/>
        </w:rPr>
        <w:t>идентификатор</w:t>
      </w:r>
      <w:proofErr w:type="spellEnd"/>
      <w:r w:rsidRPr="001F2EC5">
        <w:rPr>
          <w:sz w:val="22"/>
          <w:szCs w:val="22"/>
        </w:rPr>
        <w:t xml:space="preserve"> 61813.753.190 </w:t>
      </w:r>
      <w:proofErr w:type="spellStart"/>
      <w:r w:rsidRPr="001F2EC5">
        <w:rPr>
          <w:sz w:val="22"/>
          <w:szCs w:val="22"/>
        </w:rPr>
        <w:t>по</w:t>
      </w:r>
      <w:proofErr w:type="spellEnd"/>
      <w:r w:rsidRPr="001F2EC5">
        <w:rPr>
          <w:sz w:val="22"/>
          <w:szCs w:val="22"/>
        </w:rPr>
        <w:t xml:space="preserve"> </w:t>
      </w:r>
      <w:proofErr w:type="spellStart"/>
      <w:r w:rsidRPr="001F2EC5">
        <w:rPr>
          <w:sz w:val="22"/>
          <w:szCs w:val="22"/>
        </w:rPr>
        <w:t>кадастралната</w:t>
      </w:r>
      <w:proofErr w:type="spellEnd"/>
      <w:r w:rsidRPr="001F2EC5">
        <w:rPr>
          <w:sz w:val="22"/>
          <w:szCs w:val="22"/>
        </w:rPr>
        <w:t xml:space="preserve"> </w:t>
      </w:r>
      <w:proofErr w:type="spellStart"/>
      <w:r w:rsidRPr="001F2EC5">
        <w:rPr>
          <w:sz w:val="22"/>
          <w:szCs w:val="22"/>
        </w:rPr>
        <w:t>карта</w:t>
      </w:r>
      <w:proofErr w:type="spellEnd"/>
      <w:r w:rsidRPr="001F2EC5">
        <w:rPr>
          <w:sz w:val="22"/>
          <w:szCs w:val="22"/>
        </w:rPr>
        <w:t xml:space="preserve"> </w:t>
      </w:r>
      <w:proofErr w:type="spellStart"/>
      <w:r w:rsidRPr="001F2EC5">
        <w:rPr>
          <w:sz w:val="22"/>
          <w:szCs w:val="22"/>
        </w:rPr>
        <w:t>на</w:t>
      </w:r>
      <w:proofErr w:type="spellEnd"/>
      <w:r w:rsidRPr="001F2EC5">
        <w:rPr>
          <w:sz w:val="22"/>
          <w:szCs w:val="22"/>
        </w:rPr>
        <w:t xml:space="preserve"> </w:t>
      </w:r>
      <w:proofErr w:type="spellStart"/>
      <w:r w:rsidRPr="001F2EC5">
        <w:rPr>
          <w:sz w:val="22"/>
          <w:szCs w:val="22"/>
        </w:rPr>
        <w:t>гр</w:t>
      </w:r>
      <w:proofErr w:type="spellEnd"/>
      <w:r w:rsidRPr="001F2EC5">
        <w:rPr>
          <w:sz w:val="22"/>
          <w:szCs w:val="22"/>
        </w:rPr>
        <w:t xml:space="preserve">. </w:t>
      </w:r>
      <w:proofErr w:type="spellStart"/>
      <w:r w:rsidRPr="001F2EC5">
        <w:rPr>
          <w:sz w:val="22"/>
          <w:szCs w:val="22"/>
        </w:rPr>
        <w:t>Разлог</w:t>
      </w:r>
      <w:proofErr w:type="spellEnd"/>
      <w:r w:rsidRPr="001F2EC5">
        <w:rPr>
          <w:sz w:val="22"/>
          <w:szCs w:val="22"/>
        </w:rPr>
        <w:t xml:space="preserve">, с </w:t>
      </w:r>
      <w:proofErr w:type="spellStart"/>
      <w:r w:rsidRPr="001F2EC5">
        <w:rPr>
          <w:sz w:val="22"/>
          <w:szCs w:val="22"/>
        </w:rPr>
        <w:t>адрес</w:t>
      </w:r>
      <w:proofErr w:type="spellEnd"/>
      <w:r w:rsidRPr="001F2EC5">
        <w:rPr>
          <w:sz w:val="22"/>
          <w:szCs w:val="22"/>
        </w:rPr>
        <w:t xml:space="preserve">: </w:t>
      </w:r>
      <w:proofErr w:type="spellStart"/>
      <w:r w:rsidRPr="001F2EC5">
        <w:rPr>
          <w:sz w:val="22"/>
          <w:szCs w:val="22"/>
        </w:rPr>
        <w:t>гр</w:t>
      </w:r>
      <w:proofErr w:type="spellEnd"/>
      <w:r w:rsidRPr="001F2EC5">
        <w:rPr>
          <w:sz w:val="22"/>
          <w:szCs w:val="22"/>
        </w:rPr>
        <w:t xml:space="preserve">. </w:t>
      </w:r>
      <w:proofErr w:type="spellStart"/>
      <w:r w:rsidRPr="001F2EC5">
        <w:rPr>
          <w:sz w:val="22"/>
          <w:szCs w:val="22"/>
        </w:rPr>
        <w:t>Разлог</w:t>
      </w:r>
      <w:proofErr w:type="spellEnd"/>
      <w:r w:rsidRPr="001F2EC5">
        <w:rPr>
          <w:sz w:val="22"/>
          <w:szCs w:val="22"/>
        </w:rPr>
        <w:t xml:space="preserve">, </w:t>
      </w:r>
      <w:proofErr w:type="spellStart"/>
      <w:r w:rsidRPr="001F2EC5">
        <w:rPr>
          <w:sz w:val="22"/>
          <w:szCs w:val="22"/>
        </w:rPr>
        <w:t>ул</w:t>
      </w:r>
      <w:proofErr w:type="spellEnd"/>
      <w:r w:rsidRPr="001F2EC5">
        <w:rPr>
          <w:sz w:val="22"/>
          <w:szCs w:val="22"/>
        </w:rPr>
        <w:t>. „</w:t>
      </w:r>
      <w:proofErr w:type="spellStart"/>
      <w:r w:rsidRPr="001F2EC5">
        <w:rPr>
          <w:sz w:val="22"/>
          <w:szCs w:val="22"/>
        </w:rPr>
        <w:t>Св</w:t>
      </w:r>
      <w:proofErr w:type="spellEnd"/>
      <w:r w:rsidRPr="001F2EC5">
        <w:rPr>
          <w:sz w:val="22"/>
          <w:szCs w:val="22"/>
        </w:rPr>
        <w:t xml:space="preserve">. </w:t>
      </w:r>
      <w:proofErr w:type="spellStart"/>
      <w:r w:rsidRPr="001F2EC5">
        <w:rPr>
          <w:sz w:val="22"/>
          <w:szCs w:val="22"/>
        </w:rPr>
        <w:t>Св</w:t>
      </w:r>
      <w:proofErr w:type="spellEnd"/>
      <w:r w:rsidRPr="001F2EC5">
        <w:rPr>
          <w:sz w:val="22"/>
          <w:szCs w:val="22"/>
        </w:rPr>
        <w:t xml:space="preserve">. </w:t>
      </w:r>
      <w:proofErr w:type="spellStart"/>
      <w:r w:rsidRPr="001F2EC5">
        <w:rPr>
          <w:sz w:val="22"/>
          <w:szCs w:val="22"/>
        </w:rPr>
        <w:t>Кирил</w:t>
      </w:r>
      <w:proofErr w:type="spellEnd"/>
      <w:r w:rsidRPr="001F2EC5">
        <w:rPr>
          <w:sz w:val="22"/>
          <w:szCs w:val="22"/>
        </w:rPr>
        <w:t xml:space="preserve"> и </w:t>
      </w:r>
      <w:proofErr w:type="spellStart"/>
      <w:r w:rsidRPr="001F2EC5">
        <w:rPr>
          <w:sz w:val="22"/>
          <w:szCs w:val="22"/>
        </w:rPr>
        <w:t>Методий</w:t>
      </w:r>
      <w:proofErr w:type="spellEnd"/>
      <w:r w:rsidRPr="001F2EC5">
        <w:rPr>
          <w:sz w:val="22"/>
          <w:szCs w:val="22"/>
        </w:rPr>
        <w:t>” № 2, ет.1</w:t>
      </w:r>
      <w:r w:rsidRPr="001F2EC5">
        <w:rPr>
          <w:sz w:val="22"/>
          <w:szCs w:val="22"/>
          <w:lang w:val="bg-BG"/>
        </w:rPr>
        <w:t>;</w:t>
      </w:r>
    </w:p>
    <w:p w14:paraId="71518CA8" w14:textId="419232B9" w:rsidR="00990B7B" w:rsidRPr="001F2EC5" w:rsidRDefault="00990B7B" w:rsidP="00C42444">
      <w:pPr>
        <w:shd w:val="clear" w:color="auto" w:fill="FFFFFF"/>
        <w:ind w:left="-426" w:right="-563" w:firstLine="568"/>
        <w:jc w:val="both"/>
        <w:rPr>
          <w:sz w:val="22"/>
          <w:szCs w:val="22"/>
          <w:lang w:val="bg-BG"/>
        </w:rPr>
      </w:pPr>
      <w:r w:rsidRPr="001F2EC5">
        <w:rPr>
          <w:sz w:val="22"/>
          <w:szCs w:val="22"/>
          <w:lang w:val="bg-BG"/>
        </w:rPr>
        <w:t xml:space="preserve">           т.</w:t>
      </w:r>
      <w:r w:rsidRPr="001F2EC5">
        <w:rPr>
          <w:sz w:val="22"/>
          <w:szCs w:val="22"/>
        </w:rPr>
        <w:t xml:space="preserve">1.23. </w:t>
      </w:r>
      <w:proofErr w:type="spellStart"/>
      <w:r w:rsidRPr="001F2EC5">
        <w:rPr>
          <w:sz w:val="22"/>
          <w:szCs w:val="22"/>
        </w:rPr>
        <w:t>Лаборатория</w:t>
      </w:r>
      <w:proofErr w:type="spellEnd"/>
      <w:r w:rsidRPr="001F2EC5">
        <w:rPr>
          <w:sz w:val="22"/>
          <w:szCs w:val="22"/>
        </w:rPr>
        <w:t xml:space="preserve">, </w:t>
      </w:r>
      <w:proofErr w:type="spellStart"/>
      <w:r w:rsidRPr="001F2EC5">
        <w:rPr>
          <w:sz w:val="22"/>
          <w:szCs w:val="22"/>
        </w:rPr>
        <w:t>представляваща</w:t>
      </w:r>
      <w:proofErr w:type="spellEnd"/>
      <w:r w:rsidRPr="001F2EC5">
        <w:rPr>
          <w:sz w:val="22"/>
          <w:szCs w:val="22"/>
        </w:rPr>
        <w:t xml:space="preserve"> </w:t>
      </w:r>
      <w:proofErr w:type="spellStart"/>
      <w:r w:rsidRPr="001F2EC5">
        <w:rPr>
          <w:sz w:val="22"/>
          <w:szCs w:val="22"/>
        </w:rPr>
        <w:t>самостоятелен</w:t>
      </w:r>
      <w:proofErr w:type="spellEnd"/>
      <w:r w:rsidRPr="001F2EC5">
        <w:rPr>
          <w:sz w:val="22"/>
          <w:szCs w:val="22"/>
        </w:rPr>
        <w:t xml:space="preserve"> </w:t>
      </w:r>
      <w:proofErr w:type="spellStart"/>
      <w:r w:rsidRPr="001F2EC5">
        <w:rPr>
          <w:sz w:val="22"/>
          <w:szCs w:val="22"/>
        </w:rPr>
        <w:t>обект</w:t>
      </w:r>
      <w:proofErr w:type="spellEnd"/>
      <w:r w:rsidRPr="001F2EC5">
        <w:rPr>
          <w:sz w:val="22"/>
          <w:szCs w:val="22"/>
        </w:rPr>
        <w:t xml:space="preserve"> в </w:t>
      </w:r>
      <w:proofErr w:type="spellStart"/>
      <w:r w:rsidRPr="001F2EC5">
        <w:rPr>
          <w:sz w:val="22"/>
          <w:szCs w:val="22"/>
        </w:rPr>
        <w:t>сграда</w:t>
      </w:r>
      <w:proofErr w:type="spellEnd"/>
      <w:r w:rsidRPr="001F2EC5">
        <w:rPr>
          <w:sz w:val="22"/>
          <w:szCs w:val="22"/>
        </w:rPr>
        <w:t xml:space="preserve"> с </w:t>
      </w:r>
      <w:proofErr w:type="spellStart"/>
      <w:r w:rsidRPr="001F2EC5">
        <w:rPr>
          <w:sz w:val="22"/>
          <w:szCs w:val="22"/>
        </w:rPr>
        <w:t>идентификатор</w:t>
      </w:r>
      <w:proofErr w:type="spellEnd"/>
      <w:r w:rsidRPr="001F2EC5">
        <w:rPr>
          <w:sz w:val="22"/>
          <w:szCs w:val="22"/>
        </w:rPr>
        <w:t xml:space="preserve"> 61813.753.190.2.43 с </w:t>
      </w:r>
      <w:proofErr w:type="spellStart"/>
      <w:r w:rsidRPr="001F2EC5">
        <w:rPr>
          <w:sz w:val="22"/>
          <w:szCs w:val="22"/>
        </w:rPr>
        <w:t>полезна</w:t>
      </w:r>
      <w:proofErr w:type="spellEnd"/>
      <w:r w:rsidRPr="001F2EC5">
        <w:rPr>
          <w:sz w:val="22"/>
          <w:szCs w:val="22"/>
        </w:rPr>
        <w:t xml:space="preserve"> </w:t>
      </w:r>
      <w:proofErr w:type="spellStart"/>
      <w:r w:rsidRPr="001F2EC5">
        <w:rPr>
          <w:sz w:val="22"/>
          <w:szCs w:val="22"/>
        </w:rPr>
        <w:t>площ</w:t>
      </w:r>
      <w:proofErr w:type="spellEnd"/>
      <w:r w:rsidRPr="001F2EC5">
        <w:rPr>
          <w:sz w:val="22"/>
          <w:szCs w:val="22"/>
        </w:rPr>
        <w:t xml:space="preserve"> от 21.60 </w:t>
      </w:r>
      <w:proofErr w:type="spellStart"/>
      <w:r w:rsidRPr="001F2EC5">
        <w:rPr>
          <w:sz w:val="22"/>
          <w:szCs w:val="22"/>
        </w:rPr>
        <w:t>кв.м</w:t>
      </w:r>
      <w:proofErr w:type="spellEnd"/>
      <w:r w:rsidRPr="001F2EC5">
        <w:rPr>
          <w:sz w:val="22"/>
          <w:szCs w:val="22"/>
        </w:rPr>
        <w:t xml:space="preserve">., с </w:t>
      </w:r>
      <w:proofErr w:type="spellStart"/>
      <w:r w:rsidRPr="001F2EC5">
        <w:rPr>
          <w:sz w:val="22"/>
          <w:szCs w:val="22"/>
        </w:rPr>
        <w:t>предназначение</w:t>
      </w:r>
      <w:proofErr w:type="spellEnd"/>
      <w:r w:rsidRPr="001F2EC5">
        <w:rPr>
          <w:sz w:val="22"/>
          <w:szCs w:val="22"/>
        </w:rPr>
        <w:t xml:space="preserve">: </w:t>
      </w:r>
      <w:proofErr w:type="spellStart"/>
      <w:r w:rsidRPr="001F2EC5">
        <w:rPr>
          <w:sz w:val="22"/>
          <w:szCs w:val="22"/>
        </w:rPr>
        <w:t>друг</w:t>
      </w:r>
      <w:proofErr w:type="spellEnd"/>
      <w:r w:rsidRPr="001F2EC5">
        <w:rPr>
          <w:sz w:val="22"/>
          <w:szCs w:val="22"/>
        </w:rPr>
        <w:t xml:space="preserve"> </w:t>
      </w:r>
      <w:proofErr w:type="spellStart"/>
      <w:r w:rsidRPr="001F2EC5">
        <w:rPr>
          <w:sz w:val="22"/>
          <w:szCs w:val="22"/>
        </w:rPr>
        <w:t>вид</w:t>
      </w:r>
      <w:proofErr w:type="spellEnd"/>
      <w:r w:rsidRPr="001F2EC5">
        <w:rPr>
          <w:sz w:val="22"/>
          <w:szCs w:val="22"/>
        </w:rPr>
        <w:t xml:space="preserve"> </w:t>
      </w:r>
      <w:proofErr w:type="spellStart"/>
      <w:r w:rsidRPr="001F2EC5">
        <w:rPr>
          <w:sz w:val="22"/>
          <w:szCs w:val="22"/>
        </w:rPr>
        <w:t>самостоятелен</w:t>
      </w:r>
      <w:proofErr w:type="spellEnd"/>
      <w:r w:rsidRPr="001F2EC5">
        <w:rPr>
          <w:sz w:val="22"/>
          <w:szCs w:val="22"/>
        </w:rPr>
        <w:t xml:space="preserve"> </w:t>
      </w:r>
      <w:proofErr w:type="spellStart"/>
      <w:r w:rsidRPr="001F2EC5">
        <w:rPr>
          <w:sz w:val="22"/>
          <w:szCs w:val="22"/>
        </w:rPr>
        <w:t>обект</w:t>
      </w:r>
      <w:proofErr w:type="spellEnd"/>
      <w:r w:rsidRPr="001F2EC5">
        <w:rPr>
          <w:sz w:val="22"/>
          <w:szCs w:val="22"/>
        </w:rPr>
        <w:t xml:space="preserve"> в </w:t>
      </w:r>
      <w:proofErr w:type="spellStart"/>
      <w:r w:rsidRPr="001F2EC5">
        <w:rPr>
          <w:sz w:val="22"/>
          <w:szCs w:val="22"/>
        </w:rPr>
        <w:t>сграда</w:t>
      </w:r>
      <w:proofErr w:type="spellEnd"/>
      <w:r w:rsidRPr="001F2EC5">
        <w:rPr>
          <w:sz w:val="22"/>
          <w:szCs w:val="22"/>
        </w:rPr>
        <w:t xml:space="preserve">, </w:t>
      </w:r>
      <w:proofErr w:type="spellStart"/>
      <w:r w:rsidRPr="001F2EC5">
        <w:rPr>
          <w:sz w:val="22"/>
          <w:szCs w:val="22"/>
        </w:rPr>
        <w:t>находящ</w:t>
      </w:r>
      <w:proofErr w:type="spellEnd"/>
      <w:r w:rsidRPr="001F2EC5">
        <w:rPr>
          <w:sz w:val="22"/>
          <w:szCs w:val="22"/>
        </w:rPr>
        <w:t xml:space="preserve"> </w:t>
      </w:r>
      <w:proofErr w:type="spellStart"/>
      <w:r w:rsidRPr="001F2EC5">
        <w:rPr>
          <w:sz w:val="22"/>
          <w:szCs w:val="22"/>
        </w:rPr>
        <w:t>се</w:t>
      </w:r>
      <w:proofErr w:type="spellEnd"/>
      <w:r w:rsidRPr="001F2EC5">
        <w:rPr>
          <w:sz w:val="22"/>
          <w:szCs w:val="22"/>
        </w:rPr>
        <w:t xml:space="preserve"> в </w:t>
      </w:r>
      <w:proofErr w:type="spellStart"/>
      <w:r w:rsidRPr="001F2EC5">
        <w:rPr>
          <w:sz w:val="22"/>
          <w:szCs w:val="22"/>
        </w:rPr>
        <w:t>сграда</w:t>
      </w:r>
      <w:proofErr w:type="spellEnd"/>
      <w:r w:rsidRPr="001F2EC5">
        <w:rPr>
          <w:sz w:val="22"/>
          <w:szCs w:val="22"/>
        </w:rPr>
        <w:t xml:space="preserve"> № 2, </w:t>
      </w:r>
      <w:proofErr w:type="spellStart"/>
      <w:proofErr w:type="gramStart"/>
      <w:r w:rsidRPr="001F2EC5">
        <w:rPr>
          <w:sz w:val="22"/>
          <w:szCs w:val="22"/>
        </w:rPr>
        <w:t>разположена</w:t>
      </w:r>
      <w:proofErr w:type="spellEnd"/>
      <w:r w:rsidRPr="001F2EC5">
        <w:rPr>
          <w:sz w:val="22"/>
          <w:szCs w:val="22"/>
        </w:rPr>
        <w:t xml:space="preserve">  в</w:t>
      </w:r>
      <w:proofErr w:type="gramEnd"/>
      <w:r w:rsidRPr="001F2EC5">
        <w:rPr>
          <w:sz w:val="22"/>
          <w:szCs w:val="22"/>
        </w:rPr>
        <w:t xml:space="preserve"> ПИ с </w:t>
      </w:r>
      <w:proofErr w:type="spellStart"/>
      <w:r w:rsidRPr="001F2EC5">
        <w:rPr>
          <w:sz w:val="22"/>
          <w:szCs w:val="22"/>
        </w:rPr>
        <w:t>идентификатор</w:t>
      </w:r>
      <w:proofErr w:type="spellEnd"/>
      <w:r w:rsidRPr="001F2EC5">
        <w:rPr>
          <w:sz w:val="22"/>
          <w:szCs w:val="22"/>
        </w:rPr>
        <w:t xml:space="preserve"> 61813.753.190 </w:t>
      </w:r>
      <w:proofErr w:type="spellStart"/>
      <w:r w:rsidRPr="001F2EC5">
        <w:rPr>
          <w:sz w:val="22"/>
          <w:szCs w:val="22"/>
        </w:rPr>
        <w:t>по</w:t>
      </w:r>
      <w:proofErr w:type="spellEnd"/>
      <w:r w:rsidRPr="001F2EC5">
        <w:rPr>
          <w:sz w:val="22"/>
          <w:szCs w:val="22"/>
        </w:rPr>
        <w:t xml:space="preserve"> </w:t>
      </w:r>
      <w:proofErr w:type="spellStart"/>
      <w:r w:rsidRPr="001F2EC5">
        <w:rPr>
          <w:sz w:val="22"/>
          <w:szCs w:val="22"/>
        </w:rPr>
        <w:t>кадастралната</w:t>
      </w:r>
      <w:proofErr w:type="spellEnd"/>
      <w:r w:rsidRPr="001F2EC5">
        <w:rPr>
          <w:sz w:val="22"/>
          <w:szCs w:val="22"/>
        </w:rPr>
        <w:t xml:space="preserve"> </w:t>
      </w:r>
      <w:proofErr w:type="spellStart"/>
      <w:r w:rsidRPr="001F2EC5">
        <w:rPr>
          <w:sz w:val="22"/>
          <w:szCs w:val="22"/>
        </w:rPr>
        <w:t>карта</w:t>
      </w:r>
      <w:proofErr w:type="spellEnd"/>
      <w:r w:rsidRPr="001F2EC5">
        <w:rPr>
          <w:sz w:val="22"/>
          <w:szCs w:val="22"/>
        </w:rPr>
        <w:t xml:space="preserve"> </w:t>
      </w:r>
      <w:proofErr w:type="spellStart"/>
      <w:r w:rsidRPr="001F2EC5">
        <w:rPr>
          <w:sz w:val="22"/>
          <w:szCs w:val="22"/>
        </w:rPr>
        <w:t>на</w:t>
      </w:r>
      <w:proofErr w:type="spellEnd"/>
      <w:r w:rsidRPr="001F2EC5">
        <w:rPr>
          <w:sz w:val="22"/>
          <w:szCs w:val="22"/>
        </w:rPr>
        <w:t xml:space="preserve"> </w:t>
      </w:r>
      <w:proofErr w:type="spellStart"/>
      <w:r w:rsidRPr="001F2EC5">
        <w:rPr>
          <w:sz w:val="22"/>
          <w:szCs w:val="22"/>
        </w:rPr>
        <w:t>гр</w:t>
      </w:r>
      <w:proofErr w:type="spellEnd"/>
      <w:r w:rsidRPr="001F2EC5">
        <w:rPr>
          <w:sz w:val="22"/>
          <w:szCs w:val="22"/>
        </w:rPr>
        <w:t xml:space="preserve">. </w:t>
      </w:r>
      <w:proofErr w:type="spellStart"/>
      <w:r w:rsidRPr="001F2EC5">
        <w:rPr>
          <w:sz w:val="22"/>
          <w:szCs w:val="22"/>
        </w:rPr>
        <w:t>Разлог</w:t>
      </w:r>
      <w:proofErr w:type="spellEnd"/>
      <w:r w:rsidRPr="001F2EC5">
        <w:rPr>
          <w:sz w:val="22"/>
          <w:szCs w:val="22"/>
        </w:rPr>
        <w:t xml:space="preserve">, с </w:t>
      </w:r>
      <w:proofErr w:type="spellStart"/>
      <w:r w:rsidRPr="001F2EC5">
        <w:rPr>
          <w:sz w:val="22"/>
          <w:szCs w:val="22"/>
        </w:rPr>
        <w:t>адрес</w:t>
      </w:r>
      <w:proofErr w:type="spellEnd"/>
      <w:r w:rsidRPr="001F2EC5">
        <w:rPr>
          <w:sz w:val="22"/>
          <w:szCs w:val="22"/>
        </w:rPr>
        <w:t xml:space="preserve">: </w:t>
      </w:r>
      <w:proofErr w:type="spellStart"/>
      <w:r w:rsidRPr="001F2EC5">
        <w:rPr>
          <w:sz w:val="22"/>
          <w:szCs w:val="22"/>
        </w:rPr>
        <w:t>гр</w:t>
      </w:r>
      <w:proofErr w:type="spellEnd"/>
      <w:r w:rsidRPr="001F2EC5">
        <w:rPr>
          <w:sz w:val="22"/>
          <w:szCs w:val="22"/>
        </w:rPr>
        <w:t xml:space="preserve">. </w:t>
      </w:r>
      <w:proofErr w:type="spellStart"/>
      <w:r w:rsidRPr="001F2EC5">
        <w:rPr>
          <w:sz w:val="22"/>
          <w:szCs w:val="22"/>
        </w:rPr>
        <w:t>Разлог</w:t>
      </w:r>
      <w:proofErr w:type="spellEnd"/>
      <w:r w:rsidRPr="001F2EC5">
        <w:rPr>
          <w:sz w:val="22"/>
          <w:szCs w:val="22"/>
        </w:rPr>
        <w:t xml:space="preserve">, </w:t>
      </w:r>
      <w:proofErr w:type="spellStart"/>
      <w:r w:rsidRPr="001F2EC5">
        <w:rPr>
          <w:sz w:val="22"/>
          <w:szCs w:val="22"/>
        </w:rPr>
        <w:t>ул</w:t>
      </w:r>
      <w:proofErr w:type="spellEnd"/>
      <w:r w:rsidRPr="001F2EC5">
        <w:rPr>
          <w:sz w:val="22"/>
          <w:szCs w:val="22"/>
        </w:rPr>
        <w:t>. „</w:t>
      </w:r>
      <w:proofErr w:type="spellStart"/>
      <w:r w:rsidRPr="001F2EC5">
        <w:rPr>
          <w:sz w:val="22"/>
          <w:szCs w:val="22"/>
        </w:rPr>
        <w:t>Св</w:t>
      </w:r>
      <w:proofErr w:type="spellEnd"/>
      <w:r w:rsidRPr="001F2EC5">
        <w:rPr>
          <w:sz w:val="22"/>
          <w:szCs w:val="22"/>
        </w:rPr>
        <w:t xml:space="preserve">. </w:t>
      </w:r>
      <w:proofErr w:type="spellStart"/>
      <w:r w:rsidRPr="001F2EC5">
        <w:rPr>
          <w:sz w:val="22"/>
          <w:szCs w:val="22"/>
        </w:rPr>
        <w:t>Св</w:t>
      </w:r>
      <w:proofErr w:type="spellEnd"/>
      <w:r w:rsidRPr="001F2EC5">
        <w:rPr>
          <w:sz w:val="22"/>
          <w:szCs w:val="22"/>
        </w:rPr>
        <w:t xml:space="preserve">. </w:t>
      </w:r>
      <w:proofErr w:type="spellStart"/>
      <w:r w:rsidRPr="001F2EC5">
        <w:rPr>
          <w:sz w:val="22"/>
          <w:szCs w:val="22"/>
        </w:rPr>
        <w:t>Кирил</w:t>
      </w:r>
      <w:proofErr w:type="spellEnd"/>
      <w:r w:rsidRPr="001F2EC5">
        <w:rPr>
          <w:sz w:val="22"/>
          <w:szCs w:val="22"/>
        </w:rPr>
        <w:t xml:space="preserve"> и </w:t>
      </w:r>
      <w:proofErr w:type="spellStart"/>
      <w:r w:rsidRPr="001F2EC5">
        <w:rPr>
          <w:sz w:val="22"/>
          <w:szCs w:val="22"/>
        </w:rPr>
        <w:t>Методий</w:t>
      </w:r>
      <w:proofErr w:type="spellEnd"/>
      <w:r w:rsidRPr="001F2EC5">
        <w:rPr>
          <w:sz w:val="22"/>
          <w:szCs w:val="22"/>
        </w:rPr>
        <w:t>” № 2, ет.0</w:t>
      </w:r>
      <w:r w:rsidRPr="001F2EC5">
        <w:rPr>
          <w:sz w:val="22"/>
          <w:szCs w:val="22"/>
          <w:lang w:val="bg-BG"/>
        </w:rPr>
        <w:t>;</w:t>
      </w:r>
    </w:p>
    <w:p w14:paraId="4B74C46F" w14:textId="5781AA96" w:rsidR="00984B90" w:rsidRPr="001F2EC5" w:rsidRDefault="00984B90" w:rsidP="00C42444">
      <w:pPr>
        <w:ind w:left="-284" w:right="-563" w:hanging="284"/>
        <w:jc w:val="both"/>
        <w:rPr>
          <w:sz w:val="22"/>
          <w:szCs w:val="22"/>
          <w:lang w:val="en-US"/>
        </w:rPr>
      </w:pPr>
    </w:p>
    <w:p w14:paraId="59A0A513" w14:textId="4D26E7B3" w:rsidR="00984B90" w:rsidRPr="001F2EC5" w:rsidRDefault="00984B90" w:rsidP="00581436">
      <w:pPr>
        <w:pStyle w:val="a6"/>
        <w:numPr>
          <w:ilvl w:val="0"/>
          <w:numId w:val="5"/>
        </w:numPr>
        <w:ind w:right="-563"/>
        <w:jc w:val="both"/>
        <w:rPr>
          <w:sz w:val="22"/>
          <w:szCs w:val="22"/>
          <w:lang w:val="bg-BG"/>
        </w:rPr>
      </w:pPr>
      <w:r w:rsidRPr="001F2EC5">
        <w:rPr>
          <w:sz w:val="22"/>
          <w:szCs w:val="22"/>
          <w:lang w:val="bg-BG"/>
        </w:rPr>
        <w:t>Дава съгласие за отдаване под наем за здравни дейности на следните обекти:</w:t>
      </w:r>
    </w:p>
    <w:p w14:paraId="2511852F" w14:textId="77777777" w:rsidR="00743E71" w:rsidRPr="001F2EC5" w:rsidRDefault="00743E71" w:rsidP="00990B7B">
      <w:pPr>
        <w:pStyle w:val="a6"/>
        <w:ind w:left="502" w:right="-563"/>
        <w:jc w:val="both"/>
        <w:rPr>
          <w:sz w:val="22"/>
          <w:szCs w:val="22"/>
          <w:lang w:val="bg-BG"/>
        </w:rPr>
      </w:pPr>
    </w:p>
    <w:p w14:paraId="028F61FA" w14:textId="789BD2DC" w:rsidR="009309D0" w:rsidRPr="001F2EC5" w:rsidRDefault="009B073F" w:rsidP="0024335A">
      <w:pPr>
        <w:ind w:left="-426" w:right="-540" w:firstLine="568"/>
        <w:jc w:val="both"/>
        <w:rPr>
          <w:sz w:val="22"/>
          <w:szCs w:val="22"/>
          <w:lang w:val="bg-BG"/>
        </w:rPr>
      </w:pPr>
      <w:r w:rsidRPr="001F2EC5">
        <w:rPr>
          <w:sz w:val="22"/>
          <w:szCs w:val="22"/>
          <w:lang w:val="en-US"/>
        </w:rPr>
        <w:t>2</w:t>
      </w:r>
      <w:r w:rsidR="00984B90" w:rsidRPr="001F2EC5">
        <w:rPr>
          <w:sz w:val="22"/>
          <w:szCs w:val="22"/>
          <w:lang w:val="bg-BG"/>
        </w:rPr>
        <w:t xml:space="preserve">.1. </w:t>
      </w:r>
      <w:r w:rsidR="009309D0" w:rsidRPr="001F2EC5">
        <w:rPr>
          <w:sz w:val="22"/>
          <w:szCs w:val="22"/>
          <w:lang w:val="bg-BG"/>
        </w:rPr>
        <w:t xml:space="preserve">Лаборатория, представляваща самостоятелен обект в сграда с идентификатор 61813.753.190.2.43 с полезна площ от 21.60 </w:t>
      </w:r>
      <w:proofErr w:type="spellStart"/>
      <w:r w:rsidR="009309D0" w:rsidRPr="001F2EC5">
        <w:rPr>
          <w:sz w:val="22"/>
          <w:szCs w:val="22"/>
          <w:lang w:val="bg-BG"/>
        </w:rPr>
        <w:t>кв.м</w:t>
      </w:r>
      <w:proofErr w:type="spellEnd"/>
      <w:r w:rsidR="009309D0" w:rsidRPr="001F2EC5">
        <w:rPr>
          <w:sz w:val="22"/>
          <w:szCs w:val="22"/>
          <w:lang w:val="bg-BG"/>
        </w:rPr>
        <w:t>., с предназначение: друг вид самостоятелен обект в сграда, находящ се в сграда № 2, разположена  в ПИ с идентификатор 61813.753.190 по кадастралната карта на гр. Разлог, с адрес: гр. Разлог, ул. „Св. Св. Кирил и Методий” № 2, ет.0, на „СМДЛ-С</w:t>
      </w:r>
      <w:r w:rsidR="00BE110F" w:rsidRPr="001F2EC5">
        <w:rPr>
          <w:sz w:val="22"/>
          <w:szCs w:val="22"/>
          <w:lang w:val="bg-BG"/>
        </w:rPr>
        <w:t>АМОСТОЯТЕЛНА МЕДИКО-ДИАГНОСТИЧНА ЛАБОРАТОРИЯ -"ДНК"-РАЗЛОГ</w:t>
      </w:r>
      <w:r w:rsidR="009309D0" w:rsidRPr="001F2EC5">
        <w:rPr>
          <w:sz w:val="22"/>
          <w:szCs w:val="22"/>
          <w:lang w:val="bg-BG"/>
        </w:rPr>
        <w:t>“ ЕООД</w:t>
      </w:r>
      <w:r w:rsidR="00C42444" w:rsidRPr="001F2EC5">
        <w:rPr>
          <w:sz w:val="22"/>
          <w:szCs w:val="22"/>
          <w:lang w:val="bg-BG"/>
        </w:rPr>
        <w:t>.</w:t>
      </w:r>
    </w:p>
    <w:p w14:paraId="02E9A013" w14:textId="7534AE24" w:rsidR="00984B90" w:rsidRPr="001F2EC5" w:rsidRDefault="00984B90" w:rsidP="0024335A">
      <w:pPr>
        <w:ind w:left="-426" w:right="-540" w:firstLine="568"/>
        <w:jc w:val="both"/>
        <w:rPr>
          <w:i/>
          <w:sz w:val="22"/>
          <w:szCs w:val="22"/>
          <w:lang w:val="bg-BG"/>
        </w:rPr>
      </w:pPr>
    </w:p>
    <w:p w14:paraId="65847D33" w14:textId="21CA1C4D" w:rsidR="000E35E6" w:rsidRPr="001F2EC5" w:rsidRDefault="009B073F" w:rsidP="001B38E1">
      <w:pPr>
        <w:ind w:left="-426" w:right="-540" w:firstLine="568"/>
        <w:jc w:val="both"/>
        <w:rPr>
          <w:sz w:val="22"/>
          <w:szCs w:val="22"/>
          <w:lang w:val="bg-BG"/>
        </w:rPr>
      </w:pPr>
      <w:r w:rsidRPr="001F2EC5">
        <w:rPr>
          <w:sz w:val="22"/>
          <w:szCs w:val="22"/>
          <w:lang w:val="en-US"/>
        </w:rPr>
        <w:t>2</w:t>
      </w:r>
      <w:r w:rsidR="00984B90" w:rsidRPr="001F2EC5">
        <w:rPr>
          <w:sz w:val="22"/>
          <w:szCs w:val="22"/>
          <w:lang w:val="bg-BG"/>
        </w:rPr>
        <w:t xml:space="preserve">.2. </w:t>
      </w:r>
      <w:r w:rsidR="000E35E6" w:rsidRPr="001F2EC5">
        <w:rPr>
          <w:sz w:val="22"/>
          <w:szCs w:val="22"/>
          <w:lang w:val="bg-BG"/>
        </w:rPr>
        <w:t xml:space="preserve">Помещение, представляващо самостоятелен обект в сграда с идентификатор 61813.753.190.2.17 с полезна площ от 7.60 </w:t>
      </w:r>
      <w:proofErr w:type="spellStart"/>
      <w:r w:rsidR="000E35E6" w:rsidRPr="001F2EC5">
        <w:rPr>
          <w:sz w:val="22"/>
          <w:szCs w:val="22"/>
          <w:lang w:val="bg-BG"/>
        </w:rPr>
        <w:t>кв.м</w:t>
      </w:r>
      <w:proofErr w:type="spellEnd"/>
      <w:r w:rsidR="000E35E6" w:rsidRPr="001F2EC5">
        <w:rPr>
          <w:sz w:val="22"/>
          <w:szCs w:val="22"/>
          <w:lang w:val="bg-BG"/>
        </w:rPr>
        <w:t>., с предназначение: за офис, находящ се в сграда № 2, разположена  в ПИ с идентификатор 61813.753.190 по кадастралната карта на гр. Разлог, с адрес: гр. Разлог, ул. „Св. Св. Кирил и Методий” № 2, ет.1, на „СМДЛ-САМОСТОЯТЕЛНА МЕДИКО-ДИАГНОСТИЧНА ЛАБОРАТОРИЯ -"ДНК"-РАЗЛОГ“ ЕООД</w:t>
      </w:r>
      <w:r w:rsidR="00C42444" w:rsidRPr="001F2EC5">
        <w:rPr>
          <w:sz w:val="22"/>
          <w:szCs w:val="22"/>
          <w:lang w:val="bg-BG"/>
        </w:rPr>
        <w:t>.</w:t>
      </w:r>
    </w:p>
    <w:p w14:paraId="0C05E0C4" w14:textId="1AC7ECA1" w:rsidR="00984B90" w:rsidRPr="001F2EC5" w:rsidRDefault="00254E6E" w:rsidP="0024335A">
      <w:pPr>
        <w:ind w:left="-426" w:right="-540" w:firstLine="568"/>
        <w:jc w:val="both"/>
        <w:rPr>
          <w:sz w:val="22"/>
          <w:szCs w:val="22"/>
          <w:lang w:val="bg-BG"/>
        </w:rPr>
      </w:pPr>
      <w:r>
        <w:rPr>
          <w:sz w:val="22"/>
          <w:szCs w:val="22"/>
          <w:lang w:val="bg-BG"/>
        </w:rPr>
        <w:t>3</w:t>
      </w:r>
      <w:r w:rsidR="00984B90" w:rsidRPr="001F2EC5">
        <w:rPr>
          <w:sz w:val="22"/>
          <w:szCs w:val="22"/>
          <w:lang w:val="bg-BG"/>
        </w:rPr>
        <w:t xml:space="preserve">. </w:t>
      </w:r>
      <w:r w:rsidR="00581436">
        <w:rPr>
          <w:sz w:val="22"/>
          <w:szCs w:val="22"/>
          <w:lang w:val="bg-BG"/>
        </w:rPr>
        <w:t xml:space="preserve"> </w:t>
      </w:r>
      <w:r w:rsidR="00984B90" w:rsidRPr="001F2EC5">
        <w:rPr>
          <w:sz w:val="22"/>
          <w:szCs w:val="22"/>
          <w:lang w:val="bg-BG"/>
        </w:rPr>
        <w:t>Срокът за отдаване под наем е 10</w:t>
      </w:r>
      <w:r w:rsidR="000E35E6" w:rsidRPr="001F2EC5">
        <w:rPr>
          <w:sz w:val="22"/>
          <w:szCs w:val="22"/>
          <w:lang w:val="bg-BG"/>
        </w:rPr>
        <w:t xml:space="preserve"> </w:t>
      </w:r>
      <w:r w:rsidR="00984B90" w:rsidRPr="001F2EC5">
        <w:rPr>
          <w:sz w:val="22"/>
          <w:szCs w:val="22"/>
          <w:lang w:val="bg-BG"/>
        </w:rPr>
        <w:t>(десет)</w:t>
      </w:r>
      <w:r w:rsidR="00990B7B" w:rsidRPr="001F2EC5">
        <w:rPr>
          <w:sz w:val="22"/>
          <w:szCs w:val="22"/>
          <w:lang w:val="bg-BG"/>
        </w:rPr>
        <w:t xml:space="preserve"> </w:t>
      </w:r>
      <w:r w:rsidR="00984B90" w:rsidRPr="001F2EC5">
        <w:rPr>
          <w:sz w:val="22"/>
          <w:szCs w:val="22"/>
          <w:lang w:val="bg-BG"/>
        </w:rPr>
        <w:t>години.</w:t>
      </w:r>
    </w:p>
    <w:p w14:paraId="1CEAA7F9" w14:textId="040A50BC" w:rsidR="00912D3C" w:rsidRPr="001F2EC5" w:rsidRDefault="00254E6E" w:rsidP="0024335A">
      <w:pPr>
        <w:ind w:left="-426" w:right="-540" w:firstLine="568"/>
        <w:jc w:val="both"/>
        <w:rPr>
          <w:sz w:val="22"/>
          <w:szCs w:val="22"/>
          <w:lang w:val="bg-BG"/>
        </w:rPr>
      </w:pPr>
      <w:r>
        <w:rPr>
          <w:sz w:val="22"/>
          <w:szCs w:val="22"/>
          <w:lang w:val="bg-BG"/>
        </w:rPr>
        <w:t>4</w:t>
      </w:r>
      <w:r w:rsidR="00984B90" w:rsidRPr="001F2EC5">
        <w:rPr>
          <w:sz w:val="22"/>
          <w:szCs w:val="22"/>
          <w:lang w:val="bg-BG"/>
        </w:rPr>
        <w:t xml:space="preserve">. </w:t>
      </w:r>
      <w:r w:rsidR="00581436">
        <w:rPr>
          <w:sz w:val="22"/>
          <w:szCs w:val="22"/>
          <w:lang w:val="bg-BG"/>
        </w:rPr>
        <w:t xml:space="preserve"> </w:t>
      </w:r>
      <w:r w:rsidR="00984B90" w:rsidRPr="001F2EC5">
        <w:rPr>
          <w:sz w:val="22"/>
          <w:szCs w:val="22"/>
          <w:lang w:val="bg-BG"/>
        </w:rPr>
        <w:t xml:space="preserve">Месечната наемна цена </w:t>
      </w:r>
      <w:r w:rsidR="00984B90" w:rsidRPr="001F2EC5">
        <w:rPr>
          <w:bCs/>
          <w:sz w:val="22"/>
          <w:szCs w:val="22"/>
          <w:lang w:val="bg-BG"/>
        </w:rPr>
        <w:t xml:space="preserve">е в размер на 1,50лв. за 1 кв.м. за лекарските кабинети и е определена в чл.26, ал.12 от </w:t>
      </w:r>
      <w:r w:rsidR="00984B90" w:rsidRPr="001F2EC5">
        <w:rPr>
          <w:sz w:val="22"/>
          <w:szCs w:val="22"/>
          <w:lang w:val="bg-BG"/>
        </w:rPr>
        <w:t xml:space="preserve">Наредбата за реда за придобиване, управление и разпореждане с общинско имущество, </w:t>
      </w:r>
    </w:p>
    <w:p w14:paraId="745CF8E1" w14:textId="5D1CFAA4" w:rsidR="00743E71" w:rsidRPr="001F2EC5" w:rsidRDefault="00254E6E" w:rsidP="00263BCD">
      <w:pPr>
        <w:ind w:left="-426" w:right="-540" w:firstLine="568"/>
        <w:jc w:val="both"/>
        <w:rPr>
          <w:sz w:val="22"/>
          <w:szCs w:val="22"/>
          <w:lang w:val="bg-BG"/>
        </w:rPr>
      </w:pPr>
      <w:r>
        <w:rPr>
          <w:sz w:val="22"/>
          <w:szCs w:val="22"/>
          <w:lang w:val="bg-BG"/>
        </w:rPr>
        <w:t>5</w:t>
      </w:r>
      <w:r w:rsidR="00984B90" w:rsidRPr="001F2EC5">
        <w:rPr>
          <w:sz w:val="22"/>
          <w:szCs w:val="22"/>
          <w:lang w:val="bg-BG"/>
        </w:rPr>
        <w:t xml:space="preserve">. </w:t>
      </w:r>
      <w:r w:rsidR="00581436">
        <w:rPr>
          <w:sz w:val="22"/>
          <w:szCs w:val="22"/>
          <w:lang w:val="bg-BG"/>
        </w:rPr>
        <w:t xml:space="preserve"> </w:t>
      </w:r>
      <w:r w:rsidR="00984B90" w:rsidRPr="001F2EC5">
        <w:rPr>
          <w:sz w:val="22"/>
          <w:szCs w:val="22"/>
          <w:lang w:val="bg-BG"/>
        </w:rPr>
        <w:t>Възлага на Кмета на Община Разлог да сключи</w:t>
      </w:r>
      <w:r w:rsidR="00686705">
        <w:rPr>
          <w:sz w:val="22"/>
          <w:szCs w:val="22"/>
          <w:lang w:val="bg-BG"/>
        </w:rPr>
        <w:t xml:space="preserve"> договор</w:t>
      </w:r>
      <w:r w:rsidR="0000769E">
        <w:rPr>
          <w:sz w:val="22"/>
          <w:szCs w:val="22"/>
          <w:lang w:val="bg-BG"/>
        </w:rPr>
        <w:t xml:space="preserve"> за наем с горецитираното дружество</w:t>
      </w:r>
      <w:r w:rsidR="00984B90" w:rsidRPr="0000769E">
        <w:rPr>
          <w:sz w:val="22"/>
          <w:szCs w:val="22"/>
          <w:lang w:val="bg-BG"/>
        </w:rPr>
        <w:t xml:space="preserve">. </w:t>
      </w:r>
    </w:p>
    <w:p w14:paraId="7284010E" w14:textId="77777777" w:rsidR="00743E71" w:rsidRPr="001F2EC5" w:rsidRDefault="00743E71" w:rsidP="0024335A">
      <w:pPr>
        <w:ind w:left="-426" w:right="-540" w:firstLine="568"/>
        <w:jc w:val="both"/>
        <w:rPr>
          <w:sz w:val="22"/>
          <w:szCs w:val="22"/>
          <w:lang w:val="bg-BG"/>
        </w:rPr>
      </w:pPr>
    </w:p>
    <w:p w14:paraId="3E64F40F" w14:textId="12F3BE3A" w:rsidR="00984B90" w:rsidRPr="001F2EC5" w:rsidRDefault="00984B90" w:rsidP="0024335A">
      <w:pPr>
        <w:ind w:left="-426" w:right="-540" w:firstLine="568"/>
        <w:jc w:val="both"/>
        <w:rPr>
          <w:bCs/>
          <w:sz w:val="22"/>
          <w:szCs w:val="22"/>
          <w:lang w:val="bg-BG"/>
        </w:rPr>
      </w:pPr>
      <w:r w:rsidRPr="001F2EC5">
        <w:rPr>
          <w:b/>
          <w:sz w:val="22"/>
          <w:szCs w:val="22"/>
          <w:lang w:val="bg-BG"/>
        </w:rPr>
        <w:t xml:space="preserve">Мотиви: </w:t>
      </w:r>
      <w:r w:rsidRPr="001F2EC5">
        <w:rPr>
          <w:sz w:val="22"/>
          <w:szCs w:val="22"/>
          <w:lang w:val="bg-BG"/>
        </w:rPr>
        <w:t>Настоящото решение се прие на основание чл.14, ал.6 от Закона за общинската собственост, чл.20,ал.1 и ал.2, чл.21, ал.1, чл.26, ал.12 от Наредбата за реда за придобиване, управление и разпореждане с общинско имущество, чл.21, ал.1, т.8 от ЗМСМА.</w:t>
      </w:r>
      <w:r w:rsidRPr="001F2EC5">
        <w:rPr>
          <w:bCs/>
          <w:sz w:val="22"/>
          <w:szCs w:val="22"/>
          <w:lang w:val="bg-BG"/>
        </w:rPr>
        <w:t xml:space="preserve"> </w:t>
      </w:r>
    </w:p>
    <w:p w14:paraId="4ACB6548" w14:textId="77777777" w:rsidR="00743E71" w:rsidRPr="001F2EC5" w:rsidRDefault="00743E71" w:rsidP="0024335A">
      <w:pPr>
        <w:ind w:left="-426" w:right="-540" w:firstLine="568"/>
        <w:jc w:val="both"/>
        <w:rPr>
          <w:bCs/>
          <w:sz w:val="22"/>
          <w:szCs w:val="22"/>
          <w:lang w:val="bg-BG"/>
        </w:rPr>
      </w:pPr>
    </w:p>
    <w:p w14:paraId="7A286394" w14:textId="5B15A0A2" w:rsidR="0087025B" w:rsidRPr="001F2EC5" w:rsidRDefault="00984B90" w:rsidP="0024335A">
      <w:pPr>
        <w:ind w:left="-426" w:right="-540" w:firstLine="568"/>
        <w:jc w:val="both"/>
        <w:rPr>
          <w:bCs/>
          <w:sz w:val="22"/>
          <w:szCs w:val="22"/>
          <w:lang w:val="bg-BG"/>
        </w:rPr>
      </w:pPr>
      <w:r w:rsidRPr="001F2EC5">
        <w:rPr>
          <w:bCs/>
          <w:sz w:val="22"/>
          <w:szCs w:val="22"/>
          <w:lang w:val="bg-BG"/>
        </w:rPr>
        <w:t xml:space="preserve">Като взе предвид, че </w:t>
      </w:r>
      <w:r w:rsidR="0087025B" w:rsidRPr="001F2EC5">
        <w:rPr>
          <w:bCs/>
          <w:sz w:val="22"/>
          <w:szCs w:val="22"/>
          <w:lang w:val="bg-BG"/>
        </w:rPr>
        <w:t>лекарските кабинети, манипулационни и др.обслужващи помещения са частна общинска собственост съгласно акт за частна общинка собственост № 1150 от 27.07.2011г. Те се намират в сграда с идентификатор 61813.753.190.2 по кадастралната карта на</w:t>
      </w:r>
      <w:r w:rsidR="00E361BD" w:rsidRPr="001F2EC5">
        <w:rPr>
          <w:bCs/>
          <w:sz w:val="22"/>
          <w:szCs w:val="22"/>
          <w:lang w:val="bg-BG"/>
        </w:rPr>
        <w:t xml:space="preserve"> гр. Разлог – бивша поликлиника </w:t>
      </w:r>
      <w:r w:rsidR="0087025B" w:rsidRPr="001F2EC5">
        <w:rPr>
          <w:bCs/>
          <w:sz w:val="22"/>
          <w:szCs w:val="22"/>
          <w:lang w:val="bg-BG"/>
        </w:rPr>
        <w:t xml:space="preserve">и се управляват от Кмета на Общината. Те са били предоставени под наем през 2014г. след решение на общинския съвет на лекари, регистрирани като лечебни заведения за извънболнична помощ, а именно: индивидуална практика за първична медицинска помощ, индивидуална практика за специализирана медицинска помощ и самостоятелни медико-диагностични и медико-технически лаборатории. Договорите за наем  изтичат в началото на 2025г. За удължаване на тези договори са подадени заявления. </w:t>
      </w:r>
    </w:p>
    <w:p w14:paraId="7A810C8A" w14:textId="77777777" w:rsidR="0087025B" w:rsidRPr="001F2EC5" w:rsidRDefault="0087025B" w:rsidP="0024335A">
      <w:pPr>
        <w:ind w:left="-426" w:right="-540" w:firstLine="568"/>
        <w:jc w:val="both"/>
        <w:rPr>
          <w:bCs/>
          <w:sz w:val="22"/>
          <w:szCs w:val="22"/>
          <w:lang w:val="bg-BG"/>
        </w:rPr>
      </w:pPr>
      <w:r w:rsidRPr="001F2EC5">
        <w:rPr>
          <w:bCs/>
          <w:sz w:val="22"/>
          <w:szCs w:val="22"/>
          <w:lang w:val="bg-BG"/>
        </w:rPr>
        <w:t xml:space="preserve">Съгласно чл. 14, ал. 6 от Закона за общинската собственост с решение на общинския съвет свободни нежилищни имоти - частна общинска собственост, които не са необходими за нуждите на органите на общината или на юридически лица на издръжка на общинския бюджет, могат да се отдават под наем без търг или конкурс за здравни дейности за задоволяване на съответната нужда на населението. С оглед на това, че </w:t>
      </w:r>
      <w:r w:rsidRPr="001F2EC5">
        <w:rPr>
          <w:bCs/>
          <w:sz w:val="22"/>
          <w:szCs w:val="22"/>
          <w:lang w:val="bg-BG"/>
        </w:rPr>
        <w:lastRenderedPageBreak/>
        <w:t xml:space="preserve">заявленията са подадени от еднолични търговци, ООД, ЕООД, регистрирани като лечебни заведения за извънболнична помощ в съответната РЗИ,  са налице посочените в чл. 14, ал. 6 от ЗОС цели, в който случай е допустимо отдаването им без търг или конкурс. Обектите ще се използват във връзка със здравното обслужване на населението, което е една от предвидените в чл. 14, ал. 6 от ЗОС дейности. За целта е необходимо решение на общинския съвет.   </w:t>
      </w:r>
    </w:p>
    <w:p w14:paraId="43CAFA00" w14:textId="77777777" w:rsidR="0087025B" w:rsidRPr="001F2EC5" w:rsidRDefault="0087025B" w:rsidP="0024335A">
      <w:pPr>
        <w:ind w:left="-426" w:right="-540" w:firstLine="568"/>
        <w:jc w:val="both"/>
        <w:rPr>
          <w:bCs/>
          <w:sz w:val="22"/>
          <w:szCs w:val="22"/>
          <w:lang w:val="bg-BG"/>
        </w:rPr>
      </w:pPr>
      <w:r w:rsidRPr="001F2EC5">
        <w:rPr>
          <w:bCs/>
          <w:sz w:val="22"/>
          <w:szCs w:val="22"/>
          <w:lang w:val="bg-BG"/>
        </w:rPr>
        <w:t xml:space="preserve">Наемните цени на лекарските кабинети са определени в чл.26, ал.12 от Наредбата за придобиване, управление и разпореждане с общинско имущество и са в размер на 1.50 за 1 кв.м. </w:t>
      </w:r>
    </w:p>
    <w:p w14:paraId="5CE5B32E" w14:textId="77777777" w:rsidR="0087025B" w:rsidRPr="001F2EC5" w:rsidRDefault="0087025B" w:rsidP="0024335A">
      <w:pPr>
        <w:ind w:left="-426" w:right="-540" w:firstLine="568"/>
        <w:jc w:val="both"/>
        <w:rPr>
          <w:bCs/>
          <w:sz w:val="22"/>
          <w:szCs w:val="22"/>
          <w:lang w:val="bg-BG"/>
        </w:rPr>
      </w:pPr>
      <w:r w:rsidRPr="001F2EC5">
        <w:rPr>
          <w:bCs/>
          <w:sz w:val="22"/>
          <w:szCs w:val="22"/>
          <w:lang w:val="bg-BG"/>
        </w:rPr>
        <w:t xml:space="preserve">Срокът за отдаване под наем съгласно чл.14, ал.3 от ЗОС се определя от Общинския съвет и не може да бъде по-дълъг от 10 години. </w:t>
      </w:r>
    </w:p>
    <w:p w14:paraId="0570F9FE" w14:textId="7941B8D1" w:rsidR="00323CAE" w:rsidRPr="001F2EC5" w:rsidRDefault="0087025B" w:rsidP="0024335A">
      <w:pPr>
        <w:ind w:left="-426" w:right="-540" w:firstLine="568"/>
        <w:jc w:val="both"/>
        <w:rPr>
          <w:bCs/>
          <w:sz w:val="22"/>
          <w:szCs w:val="22"/>
          <w:lang w:val="bg-BG"/>
        </w:rPr>
      </w:pPr>
      <w:r w:rsidRPr="001F2EC5">
        <w:rPr>
          <w:bCs/>
          <w:sz w:val="22"/>
          <w:szCs w:val="22"/>
          <w:lang w:val="bg-BG"/>
        </w:rPr>
        <w:t xml:space="preserve">С отдаването под наем на обектите се очаква да се увеличат собствените приходи на Общината, което е свързано с изпълнението на общинския бюджет, както и да се подобри здравното обслужване на населението. Съгласно чл.52, ал.1 от Конституцията на Република България гражданите имат право на здравно осигуряване, гарантиращо им достъпна медицинска помощ. </w:t>
      </w:r>
    </w:p>
    <w:p w14:paraId="43C79A28" w14:textId="03FE4A84" w:rsidR="00C42444" w:rsidRPr="001F2EC5" w:rsidRDefault="00686705" w:rsidP="00486BD0">
      <w:pPr>
        <w:ind w:left="-426" w:right="-563" w:firstLine="568"/>
        <w:jc w:val="both"/>
        <w:rPr>
          <w:bCs/>
          <w:sz w:val="22"/>
          <w:szCs w:val="22"/>
          <w:lang w:val="bg-BG"/>
        </w:rPr>
      </w:pPr>
      <w:r>
        <w:rPr>
          <w:bCs/>
          <w:sz w:val="22"/>
          <w:szCs w:val="22"/>
          <w:lang w:val="bg-BG"/>
        </w:rPr>
        <w:t xml:space="preserve">С Решение №23 протокол №2 от </w:t>
      </w:r>
      <w:r w:rsidR="00C42444" w:rsidRPr="001F2EC5">
        <w:rPr>
          <w:bCs/>
          <w:sz w:val="22"/>
          <w:szCs w:val="22"/>
          <w:lang w:val="bg-BG"/>
        </w:rPr>
        <w:t xml:space="preserve">27.02.2025г. на </w:t>
      </w:r>
      <w:proofErr w:type="spellStart"/>
      <w:r w:rsidR="00C42444" w:rsidRPr="001F2EC5">
        <w:rPr>
          <w:bCs/>
          <w:sz w:val="22"/>
          <w:szCs w:val="22"/>
          <w:lang w:val="bg-BG"/>
        </w:rPr>
        <w:t>ОбС</w:t>
      </w:r>
      <w:proofErr w:type="spellEnd"/>
      <w:r w:rsidR="00C42444" w:rsidRPr="001F2EC5">
        <w:rPr>
          <w:bCs/>
          <w:sz w:val="22"/>
          <w:szCs w:val="22"/>
          <w:lang w:val="bg-BG"/>
        </w:rPr>
        <w:t>-Разлог е приета Годишна програма за придобиване, управление и разпореждане с общинска собственост. Съгласно разпоредбите на Закона за общинската собственост тази програма може да се актуализира през годината.</w:t>
      </w:r>
    </w:p>
    <w:p w14:paraId="74FF1050" w14:textId="3B034134" w:rsidR="00323CAE" w:rsidRPr="001F2EC5" w:rsidRDefault="00323CAE" w:rsidP="00486BD0">
      <w:pPr>
        <w:ind w:left="-426" w:right="-563" w:firstLine="568"/>
        <w:jc w:val="both"/>
        <w:rPr>
          <w:rFonts w:ascii="Tahoma" w:hAnsi="Tahoma" w:cs="Tahoma"/>
          <w:bCs/>
          <w:sz w:val="22"/>
          <w:szCs w:val="22"/>
          <w:lang w:val="bg-BG"/>
        </w:rPr>
      </w:pPr>
    </w:p>
    <w:p w14:paraId="06E947BA" w14:textId="77777777" w:rsidR="00C42444" w:rsidRPr="001F2EC5" w:rsidRDefault="00C42444" w:rsidP="00323CAE">
      <w:pPr>
        <w:ind w:left="-426" w:right="-908" w:firstLine="568"/>
        <w:jc w:val="both"/>
        <w:rPr>
          <w:rFonts w:ascii="Tahoma" w:hAnsi="Tahoma" w:cs="Tahoma"/>
          <w:bCs/>
          <w:sz w:val="22"/>
          <w:szCs w:val="22"/>
          <w:lang w:val="bg-BG"/>
        </w:rPr>
      </w:pPr>
    </w:p>
    <w:p w14:paraId="33676AF3" w14:textId="45179A8F" w:rsidR="00984B90" w:rsidRPr="0000769E" w:rsidRDefault="00984B90" w:rsidP="00323CAE">
      <w:pPr>
        <w:ind w:left="-426" w:right="-908" w:firstLine="568"/>
        <w:jc w:val="both"/>
        <w:rPr>
          <w:bCs/>
          <w:sz w:val="22"/>
          <w:szCs w:val="22"/>
          <w:lang w:val="bg-BG"/>
        </w:rPr>
      </w:pPr>
      <w:r w:rsidRPr="00686705">
        <w:rPr>
          <w:b/>
          <w:bCs/>
          <w:sz w:val="22"/>
          <w:szCs w:val="22"/>
          <w:lang w:val="bg-BG"/>
        </w:rPr>
        <w:t>Приложение</w:t>
      </w:r>
      <w:r w:rsidRPr="0000769E">
        <w:rPr>
          <w:bCs/>
          <w:sz w:val="22"/>
          <w:szCs w:val="22"/>
          <w:lang w:val="bg-BG"/>
        </w:rPr>
        <w:t>: 1. Акт за ЧОС</w:t>
      </w:r>
      <w:r w:rsidR="0087025B" w:rsidRPr="0000769E">
        <w:rPr>
          <w:sz w:val="22"/>
          <w:szCs w:val="22"/>
          <w:lang w:val="bg-BG"/>
        </w:rPr>
        <w:t xml:space="preserve"> </w:t>
      </w:r>
      <w:r w:rsidR="00E05CC6" w:rsidRPr="0000769E">
        <w:rPr>
          <w:sz w:val="22"/>
          <w:szCs w:val="22"/>
          <w:lang w:val="bg-BG"/>
        </w:rPr>
        <w:t>№ 1150/27.07.2011г.</w:t>
      </w:r>
      <w:r w:rsidRPr="0000769E">
        <w:rPr>
          <w:sz w:val="22"/>
          <w:szCs w:val="22"/>
          <w:lang w:val="bg-BG"/>
        </w:rPr>
        <w:t xml:space="preserve"> </w:t>
      </w:r>
    </w:p>
    <w:p w14:paraId="217ECAFE" w14:textId="497657BE" w:rsidR="00984B90" w:rsidRPr="0000769E" w:rsidRDefault="00984B90" w:rsidP="00984B90">
      <w:pPr>
        <w:ind w:left="-426" w:right="-908"/>
        <w:jc w:val="both"/>
        <w:rPr>
          <w:bCs/>
          <w:sz w:val="22"/>
          <w:szCs w:val="22"/>
          <w:lang w:val="bg-BG"/>
        </w:rPr>
      </w:pPr>
      <w:r w:rsidRPr="0000769E">
        <w:rPr>
          <w:bCs/>
          <w:sz w:val="22"/>
          <w:szCs w:val="22"/>
          <w:lang w:val="bg-BG"/>
        </w:rPr>
        <w:t xml:space="preserve">                    </w:t>
      </w:r>
      <w:r w:rsidR="0087025B" w:rsidRPr="0000769E">
        <w:rPr>
          <w:bCs/>
          <w:sz w:val="22"/>
          <w:szCs w:val="22"/>
          <w:lang w:val="bg-BG"/>
        </w:rPr>
        <w:t xml:space="preserve">         </w:t>
      </w:r>
      <w:r w:rsidR="0000769E">
        <w:rPr>
          <w:bCs/>
          <w:sz w:val="22"/>
          <w:szCs w:val="22"/>
          <w:lang w:val="bg-BG"/>
        </w:rPr>
        <w:t xml:space="preserve">     </w:t>
      </w:r>
      <w:r w:rsidR="00686705">
        <w:rPr>
          <w:bCs/>
          <w:sz w:val="22"/>
          <w:szCs w:val="22"/>
          <w:lang w:val="bg-BG"/>
        </w:rPr>
        <w:t xml:space="preserve"> 2. </w:t>
      </w:r>
      <w:r w:rsidRPr="0000769E">
        <w:rPr>
          <w:bCs/>
          <w:sz w:val="22"/>
          <w:szCs w:val="22"/>
          <w:lang w:val="bg-BG"/>
        </w:rPr>
        <w:t>Схеми.</w:t>
      </w:r>
    </w:p>
    <w:p w14:paraId="183E2D2B" w14:textId="1E53B4C3" w:rsidR="00984B90" w:rsidRPr="0000769E" w:rsidRDefault="00984B90" w:rsidP="00984B90">
      <w:pPr>
        <w:ind w:left="-426" w:right="-908" w:firstLine="568"/>
        <w:jc w:val="both"/>
        <w:rPr>
          <w:sz w:val="22"/>
          <w:szCs w:val="22"/>
          <w:lang w:val="bg-BG"/>
        </w:rPr>
      </w:pPr>
      <w:r w:rsidRPr="0000769E">
        <w:rPr>
          <w:bCs/>
          <w:sz w:val="22"/>
          <w:szCs w:val="22"/>
          <w:lang w:val="bg-BG"/>
        </w:rPr>
        <w:t xml:space="preserve">            </w:t>
      </w:r>
      <w:r w:rsidR="0087025B" w:rsidRPr="0000769E">
        <w:rPr>
          <w:bCs/>
          <w:sz w:val="22"/>
          <w:szCs w:val="22"/>
          <w:lang w:val="bg-BG"/>
        </w:rPr>
        <w:t xml:space="preserve">        </w:t>
      </w:r>
      <w:r w:rsidR="0000769E">
        <w:rPr>
          <w:bCs/>
          <w:sz w:val="22"/>
          <w:szCs w:val="22"/>
          <w:lang w:val="bg-BG"/>
        </w:rPr>
        <w:t xml:space="preserve">   </w:t>
      </w:r>
      <w:r w:rsidR="0087025B" w:rsidRPr="0000769E">
        <w:rPr>
          <w:bCs/>
          <w:sz w:val="22"/>
          <w:szCs w:val="22"/>
          <w:lang w:val="bg-BG"/>
        </w:rPr>
        <w:t xml:space="preserve"> </w:t>
      </w:r>
      <w:r w:rsidRPr="0000769E">
        <w:rPr>
          <w:bCs/>
          <w:sz w:val="22"/>
          <w:szCs w:val="22"/>
          <w:lang w:val="bg-BG"/>
        </w:rPr>
        <w:t xml:space="preserve">3. Заявления </w:t>
      </w:r>
      <w:r w:rsidR="0017512A" w:rsidRPr="0000769E">
        <w:rPr>
          <w:bCs/>
          <w:sz w:val="22"/>
          <w:szCs w:val="22"/>
          <w:lang w:val="bg-BG"/>
        </w:rPr>
        <w:t>с вх. № 70 00-559/18.03.2025г. и вх. №70 00-560/18.03.2025г.</w:t>
      </w:r>
    </w:p>
    <w:p w14:paraId="6D317E9E" w14:textId="77777777" w:rsidR="00263BCD" w:rsidRPr="0000769E" w:rsidRDefault="00984B90" w:rsidP="00743E71">
      <w:pPr>
        <w:ind w:right="-908"/>
        <w:jc w:val="both"/>
        <w:rPr>
          <w:bCs/>
          <w:color w:val="000080"/>
          <w:sz w:val="22"/>
          <w:szCs w:val="22"/>
          <w:lang w:val="bg-BG"/>
        </w:rPr>
      </w:pPr>
      <w:r w:rsidRPr="0000769E">
        <w:rPr>
          <w:bCs/>
          <w:color w:val="000080"/>
          <w:sz w:val="22"/>
          <w:szCs w:val="22"/>
          <w:lang w:val="bg-BG"/>
        </w:rPr>
        <w:t xml:space="preserve">       </w:t>
      </w:r>
    </w:p>
    <w:p w14:paraId="5AA9C77E" w14:textId="16C3B633" w:rsidR="00984B90" w:rsidRPr="0000769E" w:rsidRDefault="00984B90" w:rsidP="00743E71">
      <w:pPr>
        <w:ind w:right="-908"/>
        <w:jc w:val="both"/>
        <w:rPr>
          <w:sz w:val="22"/>
          <w:szCs w:val="22"/>
          <w:lang w:val="bg-BG"/>
        </w:rPr>
      </w:pPr>
      <w:r w:rsidRPr="0000769E">
        <w:rPr>
          <w:bCs/>
          <w:color w:val="000080"/>
          <w:sz w:val="22"/>
          <w:szCs w:val="22"/>
          <w:lang w:val="bg-BG"/>
        </w:rPr>
        <w:t xml:space="preserve">    </w:t>
      </w:r>
      <w:r w:rsidR="0087025B" w:rsidRPr="0000769E">
        <w:rPr>
          <w:bCs/>
          <w:color w:val="000080"/>
          <w:sz w:val="22"/>
          <w:szCs w:val="22"/>
          <w:lang w:val="bg-BG"/>
        </w:rPr>
        <w:t xml:space="preserve">         </w:t>
      </w:r>
    </w:p>
    <w:p w14:paraId="3E57074A" w14:textId="45B94E60" w:rsidR="00984B90" w:rsidRPr="0000769E" w:rsidRDefault="00984B90" w:rsidP="00984B90">
      <w:pPr>
        <w:ind w:left="-426" w:right="-908"/>
        <w:jc w:val="both"/>
        <w:rPr>
          <w:b/>
          <w:sz w:val="22"/>
          <w:szCs w:val="22"/>
          <w:lang w:val="bg-BG"/>
        </w:rPr>
      </w:pPr>
      <w:r w:rsidRPr="0000769E">
        <w:rPr>
          <w:b/>
          <w:sz w:val="22"/>
          <w:szCs w:val="22"/>
          <w:lang w:val="bg-BG"/>
        </w:rPr>
        <w:t>С уважение,</w:t>
      </w:r>
    </w:p>
    <w:p w14:paraId="7100879F" w14:textId="77777777" w:rsidR="00726D56" w:rsidRPr="0000769E" w:rsidRDefault="00726D56" w:rsidP="00984B90">
      <w:pPr>
        <w:ind w:left="-426" w:right="-908"/>
        <w:jc w:val="both"/>
        <w:rPr>
          <w:b/>
          <w:sz w:val="22"/>
          <w:szCs w:val="22"/>
          <w:lang w:val="bg-BG"/>
        </w:rPr>
      </w:pPr>
    </w:p>
    <w:p w14:paraId="2BBF658B" w14:textId="77777777" w:rsidR="00984B90" w:rsidRPr="0000769E" w:rsidRDefault="00984B90" w:rsidP="00984B90">
      <w:pPr>
        <w:ind w:left="-426" w:right="-908"/>
        <w:jc w:val="both"/>
        <w:rPr>
          <w:sz w:val="22"/>
          <w:szCs w:val="22"/>
          <w:lang w:val="bg-BG"/>
        </w:rPr>
      </w:pPr>
      <w:r w:rsidRPr="0000769E">
        <w:rPr>
          <w:sz w:val="22"/>
          <w:szCs w:val="22"/>
          <w:lang w:val="bg-BG"/>
        </w:rPr>
        <w:tab/>
      </w:r>
      <w:r w:rsidRPr="0000769E">
        <w:rPr>
          <w:sz w:val="22"/>
          <w:szCs w:val="22"/>
          <w:lang w:val="bg-BG"/>
        </w:rPr>
        <w:tab/>
        <w:t xml:space="preserve">   </w:t>
      </w:r>
    </w:p>
    <w:p w14:paraId="68A76028" w14:textId="3C5FDB4B" w:rsidR="00984B90" w:rsidRPr="0000769E" w:rsidRDefault="00984B90" w:rsidP="00984B90">
      <w:pPr>
        <w:ind w:left="-426" w:right="-908"/>
        <w:jc w:val="both"/>
        <w:rPr>
          <w:b/>
          <w:sz w:val="22"/>
          <w:szCs w:val="22"/>
          <w:lang w:val="bg-BG"/>
        </w:rPr>
      </w:pPr>
      <w:r w:rsidRPr="0000769E">
        <w:rPr>
          <w:b/>
          <w:sz w:val="22"/>
          <w:szCs w:val="22"/>
          <w:lang w:val="bg-BG"/>
        </w:rPr>
        <w:t>ИНЖ.</w:t>
      </w:r>
      <w:r w:rsidR="00726D56" w:rsidRPr="0000769E">
        <w:rPr>
          <w:b/>
          <w:sz w:val="22"/>
          <w:szCs w:val="22"/>
          <w:lang w:val="bg-BG"/>
        </w:rPr>
        <w:t xml:space="preserve"> </w:t>
      </w:r>
      <w:r w:rsidRPr="0000769E">
        <w:rPr>
          <w:b/>
          <w:sz w:val="22"/>
          <w:szCs w:val="22"/>
          <w:lang w:val="bg-BG"/>
        </w:rPr>
        <w:t>КРАСИМИР ГЕРЧЕВ</w:t>
      </w:r>
    </w:p>
    <w:p w14:paraId="16D9343F" w14:textId="77777777" w:rsidR="00743E71" w:rsidRPr="0000769E" w:rsidRDefault="00984B90" w:rsidP="00743E71">
      <w:pPr>
        <w:ind w:left="-426" w:right="-908"/>
        <w:jc w:val="both"/>
        <w:rPr>
          <w:i/>
          <w:sz w:val="22"/>
          <w:szCs w:val="22"/>
          <w:lang w:val="bg-BG"/>
        </w:rPr>
      </w:pPr>
      <w:r w:rsidRPr="0000769E">
        <w:rPr>
          <w:i/>
          <w:sz w:val="22"/>
          <w:szCs w:val="22"/>
          <w:lang w:val="bg-BG"/>
        </w:rPr>
        <w:t>Кмет на Община Разлог</w:t>
      </w:r>
    </w:p>
    <w:p w14:paraId="496B0E68" w14:textId="77777777" w:rsidR="00743E71" w:rsidRPr="0000769E" w:rsidRDefault="00743E71" w:rsidP="00743E71">
      <w:pPr>
        <w:ind w:left="-426" w:right="-908"/>
        <w:jc w:val="both"/>
        <w:rPr>
          <w:i/>
          <w:sz w:val="22"/>
          <w:szCs w:val="22"/>
          <w:lang w:val="bg-BG"/>
        </w:rPr>
      </w:pPr>
    </w:p>
    <w:p w14:paraId="130E2E64" w14:textId="77777777" w:rsidR="00743E71" w:rsidRPr="0000769E" w:rsidRDefault="00743E71" w:rsidP="00743E71">
      <w:pPr>
        <w:ind w:left="-426" w:right="-908"/>
        <w:jc w:val="both"/>
        <w:rPr>
          <w:i/>
          <w:sz w:val="22"/>
          <w:szCs w:val="22"/>
          <w:lang w:val="bg-BG"/>
        </w:rPr>
      </w:pPr>
      <w:r w:rsidRPr="0000769E">
        <w:rPr>
          <w:i/>
          <w:sz w:val="22"/>
          <w:szCs w:val="22"/>
          <w:lang w:val="bg-BG"/>
        </w:rPr>
        <w:t>Съгласувал:…………………..</w:t>
      </w:r>
    </w:p>
    <w:p w14:paraId="28AEEA00" w14:textId="77777777" w:rsidR="00743E71" w:rsidRPr="0000769E" w:rsidRDefault="00743E71" w:rsidP="00743E71">
      <w:pPr>
        <w:ind w:left="-426" w:right="-908"/>
        <w:jc w:val="both"/>
        <w:rPr>
          <w:i/>
          <w:sz w:val="22"/>
          <w:szCs w:val="22"/>
          <w:lang w:val="bg-BG"/>
        </w:rPr>
      </w:pPr>
      <w:r w:rsidRPr="0000769E">
        <w:rPr>
          <w:i/>
          <w:sz w:val="22"/>
          <w:szCs w:val="22"/>
          <w:lang w:val="bg-BG"/>
        </w:rPr>
        <w:t>Христо Зайков</w:t>
      </w:r>
    </w:p>
    <w:p w14:paraId="7527F081" w14:textId="77777777" w:rsidR="00743E71" w:rsidRPr="0000769E" w:rsidRDefault="00743E71" w:rsidP="00743E71">
      <w:pPr>
        <w:ind w:left="-426" w:right="-908"/>
        <w:jc w:val="both"/>
        <w:rPr>
          <w:i/>
          <w:sz w:val="22"/>
          <w:szCs w:val="22"/>
          <w:lang w:val="bg-BG"/>
        </w:rPr>
      </w:pPr>
      <w:r w:rsidRPr="0000769E">
        <w:rPr>
          <w:i/>
          <w:sz w:val="22"/>
          <w:szCs w:val="22"/>
          <w:lang w:val="bg-BG"/>
        </w:rPr>
        <w:t xml:space="preserve">Зам. Кмет на Община Разлог </w:t>
      </w:r>
    </w:p>
    <w:p w14:paraId="6416BA82" w14:textId="00090596" w:rsidR="00984B90" w:rsidRPr="0000769E" w:rsidRDefault="00743E71" w:rsidP="00743E71">
      <w:pPr>
        <w:ind w:left="-426" w:right="-908"/>
        <w:jc w:val="both"/>
        <w:rPr>
          <w:i/>
          <w:sz w:val="22"/>
          <w:szCs w:val="22"/>
          <w:lang w:val="bg-BG"/>
        </w:rPr>
      </w:pPr>
      <w:r w:rsidRPr="0000769E">
        <w:rPr>
          <w:i/>
          <w:sz w:val="22"/>
          <w:szCs w:val="22"/>
          <w:lang w:val="bg-BG"/>
        </w:rPr>
        <w:t>по финанси,  бюджет и икономика</w:t>
      </w:r>
    </w:p>
    <w:p w14:paraId="55D5610F" w14:textId="77777777" w:rsidR="00743E71" w:rsidRPr="0000769E" w:rsidRDefault="00743E71" w:rsidP="00984B90">
      <w:pPr>
        <w:ind w:right="-908"/>
        <w:jc w:val="both"/>
        <w:rPr>
          <w:i/>
          <w:sz w:val="22"/>
          <w:szCs w:val="22"/>
          <w:lang w:val="bg-BG"/>
        </w:rPr>
      </w:pPr>
    </w:p>
    <w:p w14:paraId="56FDFEF7" w14:textId="77777777" w:rsidR="00984B90" w:rsidRPr="0000769E" w:rsidRDefault="00984B90" w:rsidP="00984B90">
      <w:pPr>
        <w:ind w:left="-426" w:right="-908"/>
        <w:jc w:val="both"/>
        <w:rPr>
          <w:sz w:val="22"/>
          <w:szCs w:val="22"/>
          <w:lang w:val="bg-BG"/>
        </w:rPr>
      </w:pPr>
      <w:r w:rsidRPr="0000769E">
        <w:rPr>
          <w:sz w:val="22"/>
          <w:szCs w:val="22"/>
          <w:lang w:val="bg-BG"/>
        </w:rPr>
        <w:t>Съгласувал:</w:t>
      </w:r>
    </w:p>
    <w:p w14:paraId="692B3F97" w14:textId="6CCE4AD6" w:rsidR="00984B90" w:rsidRPr="0000769E" w:rsidRDefault="00323CAE" w:rsidP="00984B90">
      <w:pPr>
        <w:ind w:left="-426" w:right="-908"/>
        <w:jc w:val="both"/>
        <w:rPr>
          <w:sz w:val="22"/>
          <w:szCs w:val="22"/>
          <w:lang w:val="bg-BG"/>
        </w:rPr>
      </w:pPr>
      <w:r w:rsidRPr="0000769E">
        <w:rPr>
          <w:sz w:val="22"/>
          <w:szCs w:val="22"/>
          <w:lang w:val="bg-BG"/>
        </w:rPr>
        <w:t>Полина Белчина</w:t>
      </w:r>
      <w:r w:rsidR="00984B90" w:rsidRPr="0000769E">
        <w:rPr>
          <w:sz w:val="22"/>
          <w:szCs w:val="22"/>
          <w:lang w:val="bg-BG"/>
        </w:rPr>
        <w:t xml:space="preserve">, юрисконсулт </w:t>
      </w:r>
      <w:r w:rsidRPr="0000769E">
        <w:rPr>
          <w:sz w:val="22"/>
          <w:szCs w:val="22"/>
          <w:lang w:val="bg-BG"/>
        </w:rPr>
        <w:t xml:space="preserve"> в отдел ОС</w:t>
      </w:r>
    </w:p>
    <w:p w14:paraId="3B337958" w14:textId="77777777" w:rsidR="00984B90" w:rsidRPr="0000769E" w:rsidRDefault="00984B90" w:rsidP="00FF40FF">
      <w:pPr>
        <w:ind w:right="-908"/>
        <w:jc w:val="both"/>
        <w:rPr>
          <w:sz w:val="22"/>
          <w:szCs w:val="22"/>
          <w:lang w:val="bg-BG"/>
        </w:rPr>
      </w:pPr>
    </w:p>
    <w:p w14:paraId="40C2F79D" w14:textId="77777777" w:rsidR="00984B90" w:rsidRPr="0000769E" w:rsidRDefault="00984B90" w:rsidP="00984B90">
      <w:pPr>
        <w:ind w:left="-426" w:right="-908"/>
        <w:jc w:val="both"/>
        <w:rPr>
          <w:sz w:val="22"/>
          <w:szCs w:val="22"/>
          <w:lang w:val="bg-BG"/>
        </w:rPr>
      </w:pPr>
      <w:r w:rsidRPr="0000769E">
        <w:rPr>
          <w:sz w:val="22"/>
          <w:szCs w:val="22"/>
          <w:lang w:val="bg-BG"/>
        </w:rPr>
        <w:t>Изготвил:</w:t>
      </w:r>
    </w:p>
    <w:p w14:paraId="6D0CDA2D" w14:textId="3F5CDA64" w:rsidR="001F6AC8" w:rsidRPr="0000769E" w:rsidRDefault="00323CAE" w:rsidP="00CF31A6">
      <w:pPr>
        <w:ind w:left="-426" w:right="-908"/>
        <w:jc w:val="both"/>
        <w:rPr>
          <w:sz w:val="22"/>
          <w:szCs w:val="22"/>
          <w:lang w:val="en-US"/>
        </w:rPr>
      </w:pPr>
      <w:proofErr w:type="spellStart"/>
      <w:r w:rsidRPr="0000769E">
        <w:rPr>
          <w:sz w:val="22"/>
          <w:szCs w:val="22"/>
          <w:lang w:val="bg-BG"/>
        </w:rPr>
        <w:t>Инж.Костадин</w:t>
      </w:r>
      <w:proofErr w:type="spellEnd"/>
      <w:r w:rsidRPr="0000769E">
        <w:rPr>
          <w:sz w:val="22"/>
          <w:szCs w:val="22"/>
          <w:lang w:val="bg-BG"/>
        </w:rPr>
        <w:t xml:space="preserve"> </w:t>
      </w:r>
      <w:proofErr w:type="spellStart"/>
      <w:r w:rsidRPr="0000769E">
        <w:rPr>
          <w:sz w:val="22"/>
          <w:szCs w:val="22"/>
          <w:lang w:val="bg-BG"/>
        </w:rPr>
        <w:t>Пандев</w:t>
      </w:r>
      <w:proofErr w:type="spellEnd"/>
      <w:r w:rsidR="00984B90" w:rsidRPr="0000769E">
        <w:rPr>
          <w:sz w:val="22"/>
          <w:szCs w:val="22"/>
          <w:lang w:val="bg-BG"/>
        </w:rPr>
        <w:t xml:space="preserve">, </w:t>
      </w:r>
      <w:r w:rsidRPr="0000769E">
        <w:rPr>
          <w:sz w:val="22"/>
          <w:szCs w:val="22"/>
          <w:lang w:val="bg-BG"/>
        </w:rPr>
        <w:t>началник</w:t>
      </w:r>
      <w:r w:rsidR="00CF31A6" w:rsidRPr="0000769E">
        <w:rPr>
          <w:sz w:val="22"/>
          <w:szCs w:val="22"/>
          <w:lang w:val="bg-BG"/>
        </w:rPr>
        <w:t xml:space="preserve"> отдел ОС</w:t>
      </w:r>
    </w:p>
    <w:sectPr w:rsidR="001F6AC8" w:rsidRPr="0000769E" w:rsidSect="00686705">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2830"/>
    <w:multiLevelType w:val="hybridMultilevel"/>
    <w:tmpl w:val="F9EC8E86"/>
    <w:lvl w:ilvl="0" w:tplc="09DED8E2">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15:restartNumberingAfterBreak="0">
    <w:nsid w:val="2B9241AF"/>
    <w:multiLevelType w:val="hybridMultilevel"/>
    <w:tmpl w:val="5B38EB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E412C64"/>
    <w:multiLevelType w:val="hybridMultilevel"/>
    <w:tmpl w:val="EA44F69C"/>
    <w:lvl w:ilvl="0" w:tplc="85B4E73E">
      <w:start w:val="1"/>
      <w:numFmt w:val="decimal"/>
      <w:lvlText w:val="%1."/>
      <w:lvlJc w:val="left"/>
      <w:pPr>
        <w:ind w:left="862" w:hanging="360"/>
      </w:pPr>
      <w:rPr>
        <w:rFonts w:hint="default"/>
      </w:r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3" w15:restartNumberingAfterBreak="0">
    <w:nsid w:val="3BC52D81"/>
    <w:multiLevelType w:val="hybridMultilevel"/>
    <w:tmpl w:val="C02E2CE4"/>
    <w:lvl w:ilvl="0" w:tplc="2E1C364C">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 w15:restartNumberingAfterBreak="0">
    <w:nsid w:val="6E742D70"/>
    <w:multiLevelType w:val="hybridMultilevel"/>
    <w:tmpl w:val="45D6722A"/>
    <w:lvl w:ilvl="0" w:tplc="19DC56BE">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BB"/>
    <w:rsid w:val="0000769E"/>
    <w:rsid w:val="000815F2"/>
    <w:rsid w:val="000E35E6"/>
    <w:rsid w:val="00134463"/>
    <w:rsid w:val="001726BB"/>
    <w:rsid w:val="0017512A"/>
    <w:rsid w:val="001B38E1"/>
    <w:rsid w:val="001F2EC5"/>
    <w:rsid w:val="001F6AC8"/>
    <w:rsid w:val="0024335A"/>
    <w:rsid w:val="00254E6E"/>
    <w:rsid w:val="00263BCD"/>
    <w:rsid w:val="00323CAE"/>
    <w:rsid w:val="00355104"/>
    <w:rsid w:val="003B7A3E"/>
    <w:rsid w:val="003C783D"/>
    <w:rsid w:val="003F109D"/>
    <w:rsid w:val="00406125"/>
    <w:rsid w:val="00415986"/>
    <w:rsid w:val="00440D07"/>
    <w:rsid w:val="00486BD0"/>
    <w:rsid w:val="004E6D20"/>
    <w:rsid w:val="00554E40"/>
    <w:rsid w:val="00557EF5"/>
    <w:rsid w:val="00581436"/>
    <w:rsid w:val="005D47B4"/>
    <w:rsid w:val="00686705"/>
    <w:rsid w:val="00726D56"/>
    <w:rsid w:val="00743E71"/>
    <w:rsid w:val="008658BA"/>
    <w:rsid w:val="0087025B"/>
    <w:rsid w:val="00912D3C"/>
    <w:rsid w:val="009309D0"/>
    <w:rsid w:val="00984B90"/>
    <w:rsid w:val="00990B7B"/>
    <w:rsid w:val="009B073F"/>
    <w:rsid w:val="009E5969"/>
    <w:rsid w:val="00A21AAC"/>
    <w:rsid w:val="00B07781"/>
    <w:rsid w:val="00B95A60"/>
    <w:rsid w:val="00BA0DD8"/>
    <w:rsid w:val="00BE110F"/>
    <w:rsid w:val="00C42444"/>
    <w:rsid w:val="00CC3234"/>
    <w:rsid w:val="00CF31A6"/>
    <w:rsid w:val="00D060B6"/>
    <w:rsid w:val="00D46C9B"/>
    <w:rsid w:val="00D4791F"/>
    <w:rsid w:val="00D52B35"/>
    <w:rsid w:val="00DB0778"/>
    <w:rsid w:val="00DF6E4B"/>
    <w:rsid w:val="00E05CC6"/>
    <w:rsid w:val="00E361BD"/>
    <w:rsid w:val="00F823E1"/>
    <w:rsid w:val="00FF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EB81"/>
  <w15:chartTrackingRefBased/>
  <w15:docId w15:val="{B15B19E2-B423-42D7-91A2-E3F2F1E8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B90"/>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984B90"/>
  </w:style>
  <w:style w:type="character" w:styleId="a3">
    <w:name w:val="Hyperlink"/>
    <w:basedOn w:val="a0"/>
    <w:uiPriority w:val="99"/>
    <w:semiHidden/>
    <w:unhideWhenUsed/>
    <w:rsid w:val="00984B90"/>
    <w:rPr>
      <w:color w:val="0000FF"/>
      <w:u w:val="single"/>
    </w:rPr>
  </w:style>
  <w:style w:type="character" w:customStyle="1" w:styleId="apple-converted-space">
    <w:name w:val="apple-converted-space"/>
    <w:basedOn w:val="a0"/>
    <w:rsid w:val="00984B90"/>
  </w:style>
  <w:style w:type="character" w:customStyle="1" w:styleId="pp">
    <w:name w:val="pp"/>
    <w:basedOn w:val="a0"/>
    <w:rsid w:val="00984B90"/>
  </w:style>
  <w:style w:type="paragraph" w:styleId="a4">
    <w:name w:val="Balloon Text"/>
    <w:basedOn w:val="a"/>
    <w:link w:val="a5"/>
    <w:uiPriority w:val="99"/>
    <w:semiHidden/>
    <w:unhideWhenUsed/>
    <w:rsid w:val="00984B90"/>
    <w:rPr>
      <w:rFonts w:ascii="Segoe UI" w:hAnsi="Segoe UI" w:cs="Segoe UI"/>
      <w:sz w:val="18"/>
      <w:szCs w:val="18"/>
    </w:rPr>
  </w:style>
  <w:style w:type="character" w:customStyle="1" w:styleId="a5">
    <w:name w:val="Изнесен текст Знак"/>
    <w:basedOn w:val="a0"/>
    <w:link w:val="a4"/>
    <w:uiPriority w:val="99"/>
    <w:semiHidden/>
    <w:rsid w:val="00984B90"/>
    <w:rPr>
      <w:rFonts w:ascii="Segoe UI" w:eastAsia="Times New Roman" w:hAnsi="Segoe UI" w:cs="Segoe UI"/>
      <w:sz w:val="18"/>
      <w:szCs w:val="18"/>
      <w:lang w:val="en-GB"/>
    </w:rPr>
  </w:style>
  <w:style w:type="paragraph" w:styleId="a6">
    <w:name w:val="List Paragraph"/>
    <w:basedOn w:val="a"/>
    <w:uiPriority w:val="34"/>
    <w:qFormat/>
    <w:rsid w:val="00743E71"/>
    <w:pPr>
      <w:ind w:left="720"/>
      <w:contextualSpacing/>
    </w:pPr>
  </w:style>
  <w:style w:type="table" w:customStyle="1" w:styleId="1">
    <w:name w:val="Мрежа в таблица1"/>
    <w:basedOn w:val="a1"/>
    <w:next w:val="a7"/>
    <w:uiPriority w:val="39"/>
    <w:rsid w:val="00DB0778"/>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DB0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top.navigateDocument('&#1047;&#1054;&#1057;_1996" TargetMode="Externa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avascript:top.navigateDocument('&#1047;&#1054;&#1057;_1996');" TargetMode="External"/><Relationship Id="rId4" Type="http://schemas.openxmlformats.org/officeDocument/2006/relationships/settings" Target="settings.xml"/><Relationship Id="rId9" Type="http://schemas.openxmlformats.org/officeDocument/2006/relationships/hyperlink" Target="javascript:top.navigateDocument('&#1047;&#1054;&#1057;_19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19F4D-CCF9-47B5-BD1A-D0C962A4A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1313</Words>
  <Characters>7485</Characters>
  <Application>Microsoft Office Word</Application>
  <DocSecurity>0</DocSecurity>
  <Lines>62</Lines>
  <Paragraphs>17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КОСТАДИН ПАНДЕВ</dc:creator>
  <cp:keywords/>
  <dc:description/>
  <cp:lastModifiedBy>ПОЛИНА БЕЛЧИНА</cp:lastModifiedBy>
  <cp:revision>25</cp:revision>
  <cp:lastPrinted>2025-04-10T13:35:00Z</cp:lastPrinted>
  <dcterms:created xsi:type="dcterms:W3CDTF">2025-04-10T10:22:00Z</dcterms:created>
  <dcterms:modified xsi:type="dcterms:W3CDTF">2025-04-10T13:41:00Z</dcterms:modified>
</cp:coreProperties>
</file>